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0E3" w:rsidRPr="003D20E3" w:rsidRDefault="003D20E3" w:rsidP="003D20E3">
      <w:pPr>
        <w:pStyle w:val="berschrift1"/>
        <w:spacing w:before="0" w:after="160" w:line="240" w:lineRule="auto"/>
        <w:rPr>
          <w:rFonts w:ascii="Times New Roman" w:hAnsi="Times New Roman" w:cs="Times New Roman"/>
          <w:b/>
          <w:color w:val="000000" w:themeColor="text1"/>
        </w:rPr>
      </w:pPr>
      <w:r w:rsidRPr="003D20E3">
        <w:rPr>
          <w:rFonts w:ascii="Times New Roman" w:hAnsi="Times New Roman" w:cs="Times New Roman"/>
          <w:b/>
          <w:color w:val="000000" w:themeColor="text1"/>
        </w:rPr>
        <w:t xml:space="preserve">Andacht zum </w:t>
      </w:r>
      <w:r w:rsidR="007861F9">
        <w:rPr>
          <w:rFonts w:ascii="Times New Roman" w:hAnsi="Times New Roman" w:cs="Times New Roman"/>
          <w:b/>
          <w:color w:val="000000" w:themeColor="text1"/>
        </w:rPr>
        <w:t>ein</w:t>
      </w:r>
      <w:r w:rsidRPr="003D20E3">
        <w:rPr>
          <w:rFonts w:ascii="Times New Roman" w:hAnsi="Times New Roman" w:cs="Times New Roman"/>
          <w:b/>
          <w:color w:val="000000" w:themeColor="text1"/>
        </w:rPr>
        <w:t>hundertneununddreißigsten Montagsgebet am 22.10.2018</w:t>
      </w:r>
    </w:p>
    <w:p w:rsidR="003D20E3" w:rsidRPr="005766CC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Pr="005766CC">
        <w:rPr>
          <w:rFonts w:ascii="Verdana" w:hAnsi="Verdana" w:cs="Times New Roman"/>
          <w:sz w:val="20"/>
          <w:szCs w:val="20"/>
        </w:rPr>
        <w:t xml:space="preserve"> </w:t>
      </w:r>
      <w:r w:rsidR="00121002">
        <w:rPr>
          <w:rFonts w:ascii="Verdana" w:hAnsi="Verdana" w:cs="Times New Roman"/>
          <w:sz w:val="20"/>
          <w:szCs w:val="20"/>
        </w:rPr>
        <w:t>Ein Haus voll Glorie schauet (GL: 478, altes GL: 639)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Wir gedenken heute des Weihetages unserer Kirche</w:t>
      </w:r>
      <w:r w:rsidRPr="000419AD">
        <w:rPr>
          <w:rFonts w:ascii="Times New Roman" w:hAnsi="Times New Roman" w:cs="Times New Roman"/>
          <w:sz w:val="32"/>
          <w:szCs w:val="32"/>
        </w:rPr>
        <w:t>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0419AD">
        <w:rPr>
          <w:rFonts w:ascii="Times New Roman" w:hAnsi="Times New Roman" w:cs="Times New Roman"/>
          <w:sz w:val="32"/>
          <w:szCs w:val="32"/>
        </w:rPr>
        <w:t xml:space="preserve"> Gepriesen sei Gott,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der Vater unseres Herrn Jesus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 xml:space="preserve">Christus.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Er, der nach Seiner großen Gnade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unseren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Leib zu einem lebendigen Tempel des Heiligen Geistes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 xml:space="preserve">gemacht hat,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hat auch dieses Haus,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das aus Steinen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 xml:space="preserve">gebaut ist, erwählt,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daß Sein Name angerufen werde,</w:t>
      </w:r>
      <w:r>
        <w:rPr>
          <w:rFonts w:ascii="Times New Roman" w:hAnsi="Times New Roman" w:cs="Times New Roman"/>
          <w:sz w:val="32"/>
          <w:szCs w:val="32"/>
        </w:rPr>
        <w:t xml:space="preserve"> |</w:t>
      </w:r>
      <w:r w:rsidRPr="000419AD">
        <w:rPr>
          <w:rFonts w:ascii="Times New Roman" w:hAnsi="Times New Roman" w:cs="Times New Roman"/>
          <w:sz w:val="32"/>
          <w:szCs w:val="32"/>
        </w:rPr>
        <w:t xml:space="preserve"> daß es ein Haus des Gebetes sei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und ein Haus des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Flehens für Sein Volk.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0419AD">
        <w:rPr>
          <w:rFonts w:ascii="Times New Roman" w:hAnsi="Times New Roman" w:cs="Times New Roman"/>
          <w:sz w:val="32"/>
          <w:szCs w:val="32"/>
        </w:rPr>
        <w:t xml:space="preserve"> Des gedenken wir heute in dankbarer Freude, vereinigen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uns mit allen Gliedern der Pfarrei, mag diese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Welt sie noch im Fleische zurückhalten oder die künftige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sie bereits, vom Leibe abgelöst, aufgenommen haben,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und sprechen: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0419A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419AD">
        <w:rPr>
          <w:rFonts w:ascii="Times New Roman" w:hAnsi="Times New Roman" w:cs="Times New Roman"/>
          <w:sz w:val="32"/>
          <w:szCs w:val="32"/>
        </w:rPr>
        <w:t>Vor</w:t>
      </w:r>
      <w:proofErr w:type="spellEnd"/>
      <w:r w:rsidRPr="000419AD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0419AD">
        <w:rPr>
          <w:rFonts w:ascii="Times New Roman" w:hAnsi="Times New Roman" w:cs="Times New Roman"/>
          <w:sz w:val="32"/>
          <w:szCs w:val="32"/>
        </w:rPr>
        <w:t>em heiligen Tempel will ich mich niederwerfen</w:t>
      </w:r>
      <w:r>
        <w:rPr>
          <w:rFonts w:ascii="Times New Roman" w:hAnsi="Times New Roman" w:cs="Times New Roman"/>
          <w:sz w:val="32"/>
          <w:szCs w:val="32"/>
        </w:rPr>
        <w:t xml:space="preserve"> |</w:t>
      </w:r>
      <w:r w:rsidRPr="000419AD">
        <w:rPr>
          <w:rFonts w:ascii="Times New Roman" w:hAnsi="Times New Roman" w:cs="Times New Roman"/>
          <w:sz w:val="32"/>
          <w:szCs w:val="32"/>
        </w:rPr>
        <w:t xml:space="preserve"> und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0419AD">
        <w:rPr>
          <w:rFonts w:ascii="Times New Roman" w:hAnsi="Times New Roman" w:cs="Times New Roman"/>
          <w:sz w:val="32"/>
          <w:szCs w:val="32"/>
        </w:rPr>
        <w:t xml:space="preserve">en Namen preisen.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Alleluja.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0419AD">
        <w:rPr>
          <w:rFonts w:ascii="Times New Roman" w:hAnsi="Times New Roman" w:cs="Times New Roman"/>
          <w:sz w:val="32"/>
          <w:szCs w:val="32"/>
        </w:rPr>
        <w:t xml:space="preserve"> Wie lieblich ist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0419AD">
        <w:rPr>
          <w:rFonts w:ascii="Times New Roman" w:hAnsi="Times New Roman" w:cs="Times New Roman"/>
          <w:sz w:val="32"/>
          <w:szCs w:val="32"/>
        </w:rPr>
        <w:t>e Wohnung, o Herr der Scharen;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0419AD">
        <w:rPr>
          <w:rFonts w:ascii="Times New Roman" w:hAnsi="Times New Roman" w:cs="Times New Roman"/>
          <w:sz w:val="32"/>
          <w:szCs w:val="32"/>
        </w:rPr>
        <w:t>meine Seele verzehrt sich in Sehnsucht nach den Höfen</w:t>
      </w:r>
      <w:r w:rsidRPr="005766CC"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des Herrn.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0419AD">
        <w:rPr>
          <w:rFonts w:ascii="Times New Roman" w:hAnsi="Times New Roman" w:cs="Times New Roman"/>
          <w:sz w:val="32"/>
          <w:szCs w:val="32"/>
        </w:rPr>
        <w:t xml:space="preserve"> Mein Herz und mein Leib, 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0419AD">
        <w:rPr>
          <w:rFonts w:ascii="Times New Roman" w:hAnsi="Times New Roman" w:cs="Times New Roman"/>
          <w:sz w:val="32"/>
          <w:szCs w:val="32"/>
        </w:rPr>
        <w:t>sie jauchzen hin zum lebendigen Gott.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0419AD">
        <w:rPr>
          <w:rFonts w:ascii="Times New Roman" w:hAnsi="Times New Roman" w:cs="Times New Roman"/>
          <w:sz w:val="32"/>
          <w:szCs w:val="32"/>
        </w:rPr>
        <w:t xml:space="preserve"> Der Sperling findet ein Dach,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0419AD">
        <w:rPr>
          <w:rFonts w:ascii="Times New Roman" w:hAnsi="Times New Roman" w:cs="Times New Roman"/>
          <w:sz w:val="32"/>
          <w:szCs w:val="32"/>
        </w:rPr>
        <w:t xml:space="preserve">und die Schwalbe ein Nest,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0419AD">
        <w:rPr>
          <w:rFonts w:ascii="Times New Roman" w:hAnsi="Times New Roman" w:cs="Times New Roman"/>
          <w:sz w:val="32"/>
          <w:szCs w:val="32"/>
        </w:rPr>
        <w:t xml:space="preserve"> ihre Jungen darin zu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419AD">
        <w:rPr>
          <w:rFonts w:ascii="Times New Roman" w:hAnsi="Times New Roman" w:cs="Times New Roman"/>
          <w:sz w:val="32"/>
          <w:szCs w:val="32"/>
        </w:rPr>
        <w:t>bergen.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0419AD">
        <w:rPr>
          <w:rFonts w:ascii="Times New Roman" w:hAnsi="Times New Roman" w:cs="Times New Roman"/>
          <w:sz w:val="32"/>
          <w:szCs w:val="32"/>
        </w:rPr>
        <w:t xml:space="preserve"> Meine Heimat sind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0419AD">
        <w:rPr>
          <w:rFonts w:ascii="Times New Roman" w:hAnsi="Times New Roman" w:cs="Times New Roman"/>
          <w:sz w:val="32"/>
          <w:szCs w:val="32"/>
        </w:rPr>
        <w:t>e Altäre, Herr der Scharen,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0419AD">
        <w:rPr>
          <w:rFonts w:ascii="Times New Roman" w:hAnsi="Times New Roman" w:cs="Times New Roman"/>
          <w:sz w:val="32"/>
          <w:szCs w:val="32"/>
        </w:rPr>
        <w:t xml:space="preserve">mein König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0419AD">
        <w:rPr>
          <w:rFonts w:ascii="Times New Roman" w:hAnsi="Times New Roman" w:cs="Times New Roman"/>
          <w:sz w:val="32"/>
          <w:szCs w:val="32"/>
        </w:rPr>
        <w:t xml:space="preserve"> und mein Gott.</w:t>
      </w:r>
    </w:p>
    <w:p w:rsidR="003D20E3" w:rsidRPr="000419AD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0419AD">
        <w:rPr>
          <w:rFonts w:ascii="Times New Roman" w:hAnsi="Times New Roman" w:cs="Times New Roman"/>
          <w:sz w:val="32"/>
          <w:szCs w:val="32"/>
        </w:rPr>
        <w:t xml:space="preserve"> Selig, die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0419AD">
        <w:rPr>
          <w:rFonts w:ascii="Times New Roman" w:hAnsi="Times New Roman" w:cs="Times New Roman"/>
          <w:sz w:val="32"/>
          <w:szCs w:val="32"/>
        </w:rPr>
        <w:t>em Hause wohnen, o Herr,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0419AD">
        <w:rPr>
          <w:rFonts w:ascii="Times New Roman" w:hAnsi="Times New Roman" w:cs="Times New Roman"/>
          <w:sz w:val="32"/>
          <w:szCs w:val="32"/>
        </w:rPr>
        <w:t xml:space="preserve">zu allen Zeiten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 w:rsidRPr="000419AD">
        <w:rPr>
          <w:rFonts w:ascii="Times New Roman" w:hAnsi="Times New Roman" w:cs="Times New Roman"/>
          <w:sz w:val="32"/>
          <w:szCs w:val="32"/>
        </w:rPr>
        <w:t xml:space="preserve"> preisen.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Wahrlich, ein einziger Tag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 Höfen,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F82450">
        <w:rPr>
          <w:rFonts w:ascii="Times New Roman" w:hAnsi="Times New Roman" w:cs="Times New Roman"/>
          <w:sz w:val="32"/>
          <w:szCs w:val="32"/>
        </w:rPr>
        <w:t>er ist besser als tausende sonst.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Lieber möcht ich </w:t>
      </w:r>
      <w:proofErr w:type="spellStart"/>
      <w:r w:rsidRPr="00F82450">
        <w:rPr>
          <w:rFonts w:ascii="Times New Roman" w:hAnsi="Times New Roman" w:cs="Times New Roman"/>
          <w:sz w:val="32"/>
          <w:szCs w:val="32"/>
        </w:rPr>
        <w:t>stehn</w:t>
      </w:r>
      <w:proofErr w:type="spellEnd"/>
      <w:r w:rsidRPr="00F82450">
        <w:rPr>
          <w:rFonts w:ascii="Times New Roman" w:hAnsi="Times New Roman" w:cs="Times New Roman"/>
          <w:sz w:val="32"/>
          <w:szCs w:val="32"/>
        </w:rPr>
        <w:t xml:space="preserve"> an der Schwelle von meines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Gottes Haus,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F82450">
        <w:rPr>
          <w:rFonts w:ascii="Times New Roman" w:hAnsi="Times New Roman" w:cs="Times New Roman"/>
          <w:sz w:val="32"/>
          <w:szCs w:val="32"/>
        </w:rPr>
        <w:t xml:space="preserve">als in den Zelten der Frevler wohnen. 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Denn Sonne und Schild ist Gott, der Herr;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F82450">
        <w:rPr>
          <w:rFonts w:ascii="Times New Roman" w:hAnsi="Times New Roman" w:cs="Times New Roman"/>
          <w:sz w:val="32"/>
          <w:szCs w:val="32"/>
        </w:rPr>
        <w:t>der Herr schenkt Gnade und Herrlichkeit.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866C35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Ehre sei ... </w:t>
      </w: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es war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2450">
        <w:rPr>
          <w:rFonts w:ascii="Times New Roman" w:hAnsi="Times New Roman" w:cs="Times New Roman"/>
          <w:sz w:val="32"/>
          <w:szCs w:val="32"/>
        </w:rPr>
        <w:t>Vor</w:t>
      </w:r>
      <w:proofErr w:type="spellEnd"/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em heiligen Tempel will ich mich niederwerfen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und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en Namen preisen.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Alleluja.</w:t>
      </w:r>
    </w:p>
    <w:p w:rsidR="003D20E3" w:rsidRPr="00866C35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B53134">
        <w:rPr>
          <w:rFonts w:ascii="Verdana" w:hAnsi="Verdana" w:cs="Times New Roman"/>
          <w:sz w:val="20"/>
          <w:szCs w:val="20"/>
        </w:rPr>
        <w:t xml:space="preserve"> Zittern muß ich, Herr, vor dir (Alternativmelodie: „Jesus lebt</w:t>
      </w:r>
      <w:r w:rsidR="00AE5D51">
        <w:rPr>
          <w:rFonts w:ascii="Verdana" w:hAnsi="Verdana" w:cs="Times New Roman"/>
          <w:sz w:val="20"/>
          <w:szCs w:val="20"/>
        </w:rPr>
        <w:t>, mit ihm auch ich</w:t>
      </w:r>
      <w:r w:rsidR="00B53134">
        <w:rPr>
          <w:rFonts w:ascii="Verdana" w:hAnsi="Verdana" w:cs="Times New Roman"/>
          <w:sz w:val="20"/>
          <w:szCs w:val="20"/>
        </w:rPr>
        <w:t xml:space="preserve">“, GL </w:t>
      </w:r>
      <w:r w:rsidR="00AE5D51">
        <w:rPr>
          <w:rFonts w:ascii="Verdana" w:hAnsi="Verdana" w:cs="Times New Roman"/>
          <w:sz w:val="20"/>
          <w:szCs w:val="20"/>
        </w:rPr>
        <w:t>336)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Gegründet ist das Haus des Herrn auf heiligem Berg,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erhaben ist es über alle Hügel.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Ihr Völker alle, kommt zu Ihm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und rufet: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Ehre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sei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>, o Herr!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Dieser Ort ist geschaffen von Gott.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Er ist ohne Fehl,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ein unschätzbares Geheimnis.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Herr, segne dieses Haus, das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Namen bereitet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ist, und bewahre es unbefleckt in Ewigkeit.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lastRenderedPageBreak/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vor dem die Chöre der Engel stehen,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höre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das Flehen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er Knechte.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>
        <w:rPr>
          <w:rFonts w:ascii="Times New Roman" w:hAnsi="Times New Roman" w:cs="Times New Roman"/>
          <w:sz w:val="32"/>
          <w:szCs w:val="32"/>
        </w:rPr>
        <w:t xml:space="preserve"> W</w:t>
      </w:r>
      <w:r w:rsidRPr="00F82450">
        <w:rPr>
          <w:rFonts w:ascii="Times New Roman" w:hAnsi="Times New Roman" w:cs="Times New Roman"/>
          <w:sz w:val="32"/>
          <w:szCs w:val="32"/>
        </w:rPr>
        <w:t xml:space="preserve">enn unsere Sünden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 w:rsidRPr="00F82450">
        <w:rPr>
          <w:rFonts w:ascii="Times New Roman" w:hAnsi="Times New Roman" w:cs="Times New Roman"/>
          <w:sz w:val="32"/>
          <w:szCs w:val="32"/>
        </w:rPr>
        <w:t xml:space="preserve"> erzürnt und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Gerechtigkeit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herausgefordert haben, wir aber unsere Sünden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bekennen und zu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Hause flehen: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dann höre uns vom Himmel her;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wende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zu uns und gib uns neues Leben.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Wenn Hungersnot im Lande ist und </w:t>
      </w:r>
      <w:proofErr w:type="gramStart"/>
      <w:r w:rsidRPr="00F82450">
        <w:rPr>
          <w:rFonts w:ascii="Times New Roman" w:hAnsi="Times New Roman" w:cs="Times New Roman"/>
          <w:sz w:val="32"/>
          <w:szCs w:val="32"/>
        </w:rPr>
        <w:t>die Kindlein</w:t>
      </w:r>
      <w:proofErr w:type="gramEnd"/>
      <w:r w:rsidRPr="00F82450">
        <w:rPr>
          <w:rFonts w:ascii="Times New Roman" w:hAnsi="Times New Roman" w:cs="Times New Roman"/>
          <w:sz w:val="32"/>
          <w:szCs w:val="32"/>
        </w:rPr>
        <w:t xml:space="preserve"> nach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Brot schreien, wir aber unsere Sünden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bekennen,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und vor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Hause flehen: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dann höre uns vom Himmel her;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wende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zu uns,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gib Speise uns zur rechten Zeit.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Wenn Krankheit uns heimsucht, wenn uns ob unserer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Sündenschuld der Feind bedrängt, wir aber unsere Sünden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bekennen und vor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Hause flehen: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dann höre uns vom Himmel her;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wende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zu uns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und gewähre uns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 Heil.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Wenn Feinde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 Heiligtum eindringen, Gottlose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en Namen lästern, wir aber unsere Sünden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bekennen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und vor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Hause flehen: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dann höre uns vom Himmel her;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wende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zu uns,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sei uns ein fester Turm.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Lasset uns beten.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alle Jahre erneuerst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Weihetag dieses Tempels und </w:t>
      </w:r>
      <w:proofErr w:type="spellStart"/>
      <w:r w:rsidRPr="00F82450">
        <w:rPr>
          <w:rFonts w:ascii="Times New Roman" w:hAnsi="Times New Roman" w:cs="Times New Roman"/>
          <w:sz w:val="32"/>
          <w:szCs w:val="32"/>
        </w:rPr>
        <w:t>lässest</w:t>
      </w:r>
      <w:proofErr w:type="spellEnd"/>
      <w:r w:rsidRPr="00F82450">
        <w:rPr>
          <w:rFonts w:ascii="Times New Roman" w:hAnsi="Times New Roman" w:cs="Times New Roman"/>
          <w:sz w:val="32"/>
          <w:szCs w:val="32"/>
        </w:rPr>
        <w:t xml:space="preserve"> uns stets wohlbehalten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der Feier der heiligen Geheimnisse beiwohnen.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Erhöre die Bitten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es Volkes und gewähre, daß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jeder, der diesen Tempel betritt, um Wohltaten zu erflehen,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seine Bitten erfüllt sieht. Durch Christus, unsern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Herrn. 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Amen.</w:t>
      </w:r>
    </w:p>
    <w:p w:rsidR="003D20E3" w:rsidRPr="00866C35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866C35">
        <w:rPr>
          <w:rFonts w:ascii="Verdana" w:hAnsi="Verdana" w:cs="Times New Roman"/>
          <w:sz w:val="20"/>
          <w:szCs w:val="20"/>
        </w:rPr>
        <w:t>Lied</w:t>
      </w:r>
      <w:r w:rsidR="00B53134">
        <w:rPr>
          <w:rFonts w:ascii="Verdana" w:hAnsi="Verdana" w:cs="Times New Roman"/>
          <w:sz w:val="20"/>
          <w:szCs w:val="20"/>
        </w:rPr>
        <w:t xml:space="preserve">: Groß ist der Herr in seiner Stadt (Melodie: Ehre dir, Gott, im </w:t>
      </w:r>
      <w:proofErr w:type="spellStart"/>
      <w:r w:rsidR="00B53134">
        <w:rPr>
          <w:rFonts w:ascii="Verdana" w:hAnsi="Verdana" w:cs="Times New Roman"/>
          <w:sz w:val="20"/>
          <w:szCs w:val="20"/>
        </w:rPr>
        <w:t>heil’gen</w:t>
      </w:r>
      <w:proofErr w:type="spellEnd"/>
      <w:r w:rsidR="00B53134">
        <w:rPr>
          <w:rFonts w:ascii="Verdana" w:hAnsi="Verdana" w:cs="Times New Roman"/>
          <w:sz w:val="20"/>
          <w:szCs w:val="20"/>
        </w:rPr>
        <w:t xml:space="preserve"> Thron)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Verherrliche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 w:rsidRPr="00F82450">
        <w:rPr>
          <w:rFonts w:ascii="Times New Roman" w:hAnsi="Times New Roman" w:cs="Times New Roman"/>
          <w:sz w:val="32"/>
          <w:szCs w:val="32"/>
        </w:rPr>
        <w:t xml:space="preserve">, o Gott,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 Heiligen und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erscheine in diesem Tempel, der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erbaut ist.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bist es,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alles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 Kindern wirkt und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schafft.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sollst immerdar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 Heiligen gepriesen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werden.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Hebt denn, ihr Tore, eure Häupter.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Hebt euch, ihr alten Pforten,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daß Seinen Einzug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halte der König der Herrlichkeit!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Wer ist der König der Herrlichkeit?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Herr der Scharen: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Er ist der König der Herrlichkeit.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Friede sei mit diesem Hause.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Friede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Ewiger Friede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vom ewigen Vater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sei mit diesem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Hause.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866C3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Ewiger Friede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Das Wort des Vaters,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ewige Friede,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sei mit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diesem Hause.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Das Wort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866C35">
        <w:rPr>
          <w:rFonts w:ascii="Times New Roman" w:hAnsi="Times New Roman" w:cs="Times New Roman"/>
          <w:b/>
          <w:sz w:val="32"/>
          <w:szCs w:val="32"/>
        </w:rPr>
        <w:lastRenderedPageBreak/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milde Tröster,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Heilige Geist,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schenke Frieden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diesem Hause.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milde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>
        <w:rPr>
          <w:rFonts w:ascii="Times New Roman" w:hAnsi="Times New Roman" w:cs="Times New Roman"/>
          <w:sz w:val="32"/>
          <w:szCs w:val="32"/>
        </w:rPr>
        <w:t xml:space="preserve"> Ehrfurc</w:t>
      </w:r>
      <w:r w:rsidRPr="00F82450">
        <w:rPr>
          <w:rFonts w:ascii="Times New Roman" w:hAnsi="Times New Roman" w:cs="Times New Roman"/>
          <w:sz w:val="32"/>
          <w:szCs w:val="32"/>
        </w:rPr>
        <w:t>htgebietend ist diese Stätte; hier ist Gottes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Haus und die Pforte des Himmels, der Thronsaal Gottes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ist hier.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lieblich ist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Wohnung, o Herr der Scharen;</w:t>
      </w:r>
      <w:r>
        <w:rPr>
          <w:rFonts w:ascii="Times New Roman" w:hAnsi="Times New Roman" w:cs="Times New Roman"/>
          <w:sz w:val="32"/>
          <w:szCs w:val="32"/>
        </w:rPr>
        <w:t xml:space="preserve"> |</w:t>
      </w:r>
      <w:r w:rsidRPr="00F82450">
        <w:rPr>
          <w:rFonts w:ascii="Times New Roman" w:hAnsi="Times New Roman" w:cs="Times New Roman"/>
          <w:sz w:val="32"/>
          <w:szCs w:val="32"/>
        </w:rPr>
        <w:t xml:space="preserve"> meine Seele verzehrt sich in Sehnsucht nach den Höfen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des Herrn.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Lasset uns beten. Wir bitten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 w:rsidRPr="00F82450">
        <w:rPr>
          <w:rFonts w:ascii="Times New Roman" w:hAnsi="Times New Roman" w:cs="Times New Roman"/>
          <w:sz w:val="32"/>
          <w:szCs w:val="32"/>
        </w:rPr>
        <w:t xml:space="preserve">, o Herr, neige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unserem Flehen und laß uns alle, die wir im Bereich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dieses Hauses versammelt, den Jahrestag seiner Weihe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feiern,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F82450">
        <w:rPr>
          <w:rFonts w:ascii="Times New Roman" w:hAnsi="Times New Roman" w:cs="Times New Roman"/>
          <w:sz w:val="32"/>
          <w:szCs w:val="32"/>
        </w:rPr>
        <w:t>wohlgefallen</w:t>
      </w:r>
      <w:proofErr w:type="spellEnd"/>
      <w:r w:rsidRPr="00F82450">
        <w:rPr>
          <w:rFonts w:ascii="Times New Roman" w:hAnsi="Times New Roman" w:cs="Times New Roman"/>
          <w:sz w:val="32"/>
          <w:szCs w:val="32"/>
        </w:rPr>
        <w:t xml:space="preserve"> durch ganze und vollkommene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Hingabe des Leibes und der Seele. Gieße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 Segen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aus über dieses Haus des Gebetes, damit alle, die hier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en Namen anrufen,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schirmende Hand erfahren.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Durch Christus, unsern Herrn. 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Amen.</w:t>
      </w:r>
    </w:p>
    <w:p w:rsidR="003D20E3" w:rsidRPr="00866C35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866C35">
        <w:rPr>
          <w:rFonts w:ascii="Verdana" w:hAnsi="Verdana" w:cs="Times New Roman"/>
          <w:sz w:val="20"/>
          <w:szCs w:val="20"/>
        </w:rPr>
        <w:t>Lied</w:t>
      </w:r>
      <w:r w:rsidR="007861F9">
        <w:rPr>
          <w:rFonts w:ascii="Verdana" w:hAnsi="Verdana" w:cs="Times New Roman"/>
          <w:sz w:val="20"/>
          <w:szCs w:val="20"/>
        </w:rPr>
        <w:t>:</w:t>
      </w:r>
      <w:r w:rsidR="00AE5D51">
        <w:rPr>
          <w:rFonts w:ascii="Verdana" w:hAnsi="Verdana" w:cs="Times New Roman"/>
          <w:sz w:val="20"/>
          <w:szCs w:val="20"/>
        </w:rPr>
        <w:t xml:space="preserve"> Jerusalem, du </w:t>
      </w:r>
      <w:proofErr w:type="spellStart"/>
      <w:r w:rsidR="00AE5D51">
        <w:rPr>
          <w:rFonts w:ascii="Verdana" w:hAnsi="Verdana" w:cs="Times New Roman"/>
          <w:sz w:val="20"/>
          <w:szCs w:val="20"/>
        </w:rPr>
        <w:t>sel’ge</w:t>
      </w:r>
      <w:proofErr w:type="spellEnd"/>
      <w:r w:rsidR="00AE5D51">
        <w:rPr>
          <w:rFonts w:ascii="Verdana" w:hAnsi="Verdana" w:cs="Times New Roman"/>
          <w:sz w:val="20"/>
          <w:szCs w:val="20"/>
        </w:rPr>
        <w:t xml:space="preserve"> Stadt (Alternativmelodie: „Im Frieden dein, o </w:t>
      </w:r>
      <w:proofErr w:type="spellStart"/>
      <w:r w:rsidR="00AE5D51">
        <w:rPr>
          <w:rFonts w:ascii="Verdana" w:hAnsi="Verdana" w:cs="Times New Roman"/>
          <w:sz w:val="20"/>
          <w:szCs w:val="20"/>
        </w:rPr>
        <w:t>Herre</w:t>
      </w:r>
      <w:proofErr w:type="spellEnd"/>
      <w:r w:rsidR="00AE5D51">
        <w:rPr>
          <w:rFonts w:ascii="Verdana" w:hAnsi="Verdana" w:cs="Times New Roman"/>
          <w:sz w:val="20"/>
          <w:szCs w:val="20"/>
        </w:rPr>
        <w:t xml:space="preserve"> mein“, GL 216)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Dies ist das Haus des Herrn,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gar stark gebaut; </w:t>
      </w:r>
      <w:r>
        <w:rPr>
          <w:rFonts w:ascii="Times New Roman" w:hAnsi="Times New Roman" w:cs="Times New Roman"/>
          <w:sz w:val="32"/>
          <w:szCs w:val="32"/>
        </w:rPr>
        <w:t xml:space="preserve">| </w:t>
      </w:r>
      <w:r w:rsidRPr="00F82450">
        <w:rPr>
          <w:rFonts w:ascii="Times New Roman" w:hAnsi="Times New Roman" w:cs="Times New Roman"/>
          <w:sz w:val="32"/>
          <w:szCs w:val="32"/>
        </w:rPr>
        <w:t>es ruht auf festen Felsen, wohlbegründet.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Dies ist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Lasset uns beten.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Gott, der alles heiligt, Allmächtiger,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dessen Liebe wir unaufhörlich spüren</w:t>
      </w:r>
      <w:r w:rsidR="007861F9">
        <w:rPr>
          <w:rFonts w:ascii="Times New Roman" w:hAnsi="Times New Roman" w:cs="Times New Roman"/>
          <w:sz w:val="32"/>
          <w:szCs w:val="32"/>
        </w:rPr>
        <w:t>,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umfassest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den Himmel,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begreifst die Erde,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bewahrst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dem Volke, das vor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er Herrlichkeit wandelt, ewiges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Erbarmen. Höre das Gebet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er Knechte: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Laß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Augen Tag und Nacht offenstehen über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diesem Hause;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hast diese Kirche,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die dem Gedächtnis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des heiligen </w:t>
      </w:r>
      <w:r w:rsidR="007861F9">
        <w:rPr>
          <w:rFonts w:ascii="Times New Roman" w:hAnsi="Times New Roman" w:cs="Times New Roman"/>
          <w:sz w:val="32"/>
          <w:szCs w:val="32"/>
        </w:rPr>
        <w:t>Alto und der heiligen Birgitta</w:t>
      </w:r>
      <w:r w:rsidRPr="00F82450">
        <w:rPr>
          <w:rFonts w:ascii="Times New Roman" w:hAnsi="Times New Roman" w:cs="Times New Roman"/>
          <w:sz w:val="32"/>
          <w:szCs w:val="32"/>
        </w:rPr>
        <w:t xml:space="preserve"> geweiht ist,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für die heiligen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Geheimnisse bestimmt.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ließest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Barmherzigkeit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in ihr aufstrahlen,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sie 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Glanze verklären;</w:t>
      </w:r>
      <w:r>
        <w:rPr>
          <w:rFonts w:ascii="Times New Roman" w:hAnsi="Times New Roman" w:cs="Times New Roman"/>
          <w:sz w:val="32"/>
          <w:szCs w:val="32"/>
        </w:rPr>
        <w:t xml:space="preserve"> |</w:t>
      </w:r>
      <w:r w:rsidRPr="00F82450">
        <w:rPr>
          <w:rFonts w:ascii="Times New Roman" w:hAnsi="Times New Roman" w:cs="Times New Roman"/>
          <w:sz w:val="32"/>
          <w:szCs w:val="32"/>
        </w:rPr>
        <w:t xml:space="preserve"> blicke huldvoll auf alle, die kommen, um </w:t>
      </w:r>
      <w:r w:rsidR="007861F9">
        <w:rPr>
          <w:rFonts w:ascii="Times New Roman" w:hAnsi="Times New Roman" w:cs="Times New Roman"/>
          <w:sz w:val="32"/>
          <w:szCs w:val="32"/>
        </w:rPr>
        <w:t>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an dieser Stätte anzubeten.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 starker Arm soll sie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beschützen</w:t>
      </w:r>
      <w:r w:rsidR="007861F9">
        <w:rPr>
          <w:rFonts w:ascii="Times New Roman" w:hAnsi="Times New Roman" w:cs="Times New Roman"/>
          <w:sz w:val="32"/>
          <w:szCs w:val="32"/>
        </w:rPr>
        <w:t>,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 xml:space="preserve">e erhobene Rechte sie behüten,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damit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sie allezeit freudig </w:t>
      </w:r>
      <w:proofErr w:type="gramStart"/>
      <w:r w:rsidRPr="00F82450">
        <w:rPr>
          <w:rFonts w:ascii="Times New Roman" w:hAnsi="Times New Roman" w:cs="Times New Roman"/>
          <w:sz w:val="32"/>
          <w:szCs w:val="32"/>
        </w:rPr>
        <w:t xml:space="preserve">in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Dienste</w:t>
      </w:r>
      <w:proofErr w:type="gramEnd"/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und standhaft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im Bekenntnis der Heiligsten Dreifaltigkeit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feststehen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im katholischen Glauben. Durch Christus, unsern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Herrn. Amen.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Der Herr sei mit euch.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Und mit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em Geiste.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Lasset uns die Herzen erheben, um dankbar zu preisen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den Herrn, unsern Gott.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Das ist würdig und recht.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Es ist in Wahrheit würdig und recht, billig und hei</w:t>
      </w:r>
      <w:r>
        <w:rPr>
          <w:rFonts w:ascii="Times New Roman" w:hAnsi="Times New Roman" w:cs="Times New Roman"/>
          <w:sz w:val="32"/>
          <w:szCs w:val="32"/>
        </w:rPr>
        <w:t>l</w:t>
      </w:r>
      <w:r w:rsidRPr="00F82450">
        <w:rPr>
          <w:rFonts w:ascii="Times New Roman" w:hAnsi="Times New Roman" w:cs="Times New Roman"/>
          <w:sz w:val="32"/>
          <w:szCs w:val="32"/>
        </w:rPr>
        <w:t>sam,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 xml:space="preserve"> immer und überall Dank zu sagen, heiliger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Herr, allmächtiger Vater, ewiger Gott. Sei du </w:t>
      </w:r>
      <w:proofErr w:type="gramStart"/>
      <w:r w:rsidRPr="00F82450">
        <w:rPr>
          <w:rFonts w:ascii="Times New Roman" w:hAnsi="Times New Roman" w:cs="Times New Roman"/>
          <w:sz w:val="32"/>
          <w:szCs w:val="32"/>
        </w:rPr>
        <w:t>mit unsern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Gebeten</w:t>
      </w:r>
      <w:proofErr w:type="gramEnd"/>
      <w:r w:rsidRPr="00F82450">
        <w:rPr>
          <w:rFonts w:ascii="Times New Roman" w:hAnsi="Times New Roman" w:cs="Times New Roman"/>
          <w:sz w:val="32"/>
          <w:szCs w:val="32"/>
        </w:rPr>
        <w:t xml:space="preserve">, sei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 w:rsidRPr="00F82450">
        <w:rPr>
          <w:rFonts w:ascii="Times New Roman" w:hAnsi="Times New Roman" w:cs="Times New Roman"/>
          <w:sz w:val="32"/>
          <w:szCs w:val="32"/>
        </w:rPr>
        <w:t xml:space="preserve"> mit den heiligen Geheimnissen, sei </w:t>
      </w:r>
      <w:r w:rsidR="007861F9">
        <w:rPr>
          <w:rFonts w:ascii="Times New Roman" w:hAnsi="Times New Roman" w:cs="Times New Roman"/>
          <w:sz w:val="32"/>
          <w:szCs w:val="32"/>
        </w:rPr>
        <w:t>du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mit den frommen Mühen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er Knechte und mit uns,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die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 Barmherzigkeit anflehen. Auch der Heilige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Geist komme herab auf diese Kirche, die zu Ehren des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Kreuzes unseres Herrn Jesus Christus und zum Gedächtnis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des heiligen </w:t>
      </w:r>
      <w:r w:rsidR="007861F9">
        <w:rPr>
          <w:rFonts w:ascii="Times New Roman" w:hAnsi="Times New Roman" w:cs="Times New Roman"/>
          <w:sz w:val="32"/>
          <w:szCs w:val="32"/>
        </w:rPr>
        <w:t>Alto und der heiligen Birgitta</w:t>
      </w:r>
      <w:r w:rsidRPr="00F82450">
        <w:rPr>
          <w:rFonts w:ascii="Times New Roman" w:hAnsi="Times New Roman" w:cs="Times New Roman"/>
          <w:sz w:val="32"/>
          <w:szCs w:val="32"/>
        </w:rPr>
        <w:t xml:space="preserve"> geweiht ist. Er überströme sie mit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der Fülle Seiner siebenfachen Gnade, </w:t>
      </w:r>
      <w:r w:rsidRPr="00F82450">
        <w:rPr>
          <w:rFonts w:ascii="Times New Roman" w:hAnsi="Times New Roman" w:cs="Times New Roman"/>
          <w:sz w:val="32"/>
          <w:szCs w:val="32"/>
        </w:rPr>
        <w:lastRenderedPageBreak/>
        <w:t xml:space="preserve">daß jeder, der </w:t>
      </w:r>
      <w:r w:rsidR="007861F9">
        <w:rPr>
          <w:rFonts w:ascii="Times New Roman" w:hAnsi="Times New Roman" w:cs="Times New Roman"/>
          <w:sz w:val="32"/>
          <w:szCs w:val="32"/>
        </w:rPr>
        <w:t>dein</w:t>
      </w:r>
      <w:r w:rsidRPr="00F82450">
        <w:rPr>
          <w:rFonts w:ascii="Times New Roman" w:hAnsi="Times New Roman" w:cs="Times New Roman"/>
          <w:sz w:val="32"/>
          <w:szCs w:val="32"/>
        </w:rPr>
        <w:t>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Namen anruft, bei </w:t>
      </w:r>
      <w:r w:rsidR="007861F9">
        <w:rPr>
          <w:rFonts w:ascii="Times New Roman" w:hAnsi="Times New Roman" w:cs="Times New Roman"/>
          <w:sz w:val="32"/>
          <w:szCs w:val="32"/>
        </w:rPr>
        <w:t>dir</w:t>
      </w:r>
      <w:r w:rsidRPr="00F82450">
        <w:rPr>
          <w:rFonts w:ascii="Times New Roman" w:hAnsi="Times New Roman" w:cs="Times New Roman"/>
          <w:sz w:val="32"/>
          <w:szCs w:val="32"/>
        </w:rPr>
        <w:t>, dem gütigen Vater, Barmherzigkeit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erlange.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Amen.</w:t>
      </w:r>
    </w:p>
    <w:p w:rsidR="003D20E3" w:rsidRPr="00244B9A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244B9A">
        <w:rPr>
          <w:rFonts w:ascii="Verdana" w:hAnsi="Verdana" w:cs="Times New Roman"/>
          <w:sz w:val="20"/>
          <w:szCs w:val="20"/>
        </w:rPr>
        <w:t>Lied</w:t>
      </w:r>
      <w:r w:rsidR="00B53134">
        <w:rPr>
          <w:rFonts w:ascii="Verdana" w:hAnsi="Verdana" w:cs="Times New Roman"/>
          <w:sz w:val="20"/>
          <w:szCs w:val="20"/>
        </w:rPr>
        <w:t>:</w:t>
      </w:r>
      <w:r w:rsidR="00B9489A">
        <w:rPr>
          <w:rFonts w:ascii="Verdana" w:hAnsi="Verdana" w:cs="Times New Roman"/>
          <w:sz w:val="20"/>
          <w:szCs w:val="20"/>
        </w:rPr>
        <w:t xml:space="preserve"> Die Kirche hat Gott </w:t>
      </w:r>
      <w:proofErr w:type="gramStart"/>
      <w:r w:rsidR="00B9489A">
        <w:rPr>
          <w:rFonts w:ascii="Verdana" w:hAnsi="Verdana" w:cs="Times New Roman"/>
          <w:sz w:val="20"/>
          <w:szCs w:val="20"/>
        </w:rPr>
        <w:t>fest gestellt</w:t>
      </w:r>
      <w:proofErr w:type="gramEnd"/>
      <w:r w:rsidR="00B9489A">
        <w:rPr>
          <w:rFonts w:ascii="Verdana" w:hAnsi="Verdana" w:cs="Times New Roman"/>
          <w:sz w:val="20"/>
          <w:szCs w:val="20"/>
        </w:rPr>
        <w:t xml:space="preserve"> (Alternativmelodie: „Nun jauchzt dem Herren, alle Welt“, GL 144)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Reich, in dem sich mit Christus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 Heiligen freuen; angetan mit weißen Kleidern folgen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sie dem Lamme, wohin es geht.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dem sich mit Christus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 Heiligen freuen.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Erhebt euch, ihr Heiligen Gottes, von euren Ruhestätten,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eilt zu den Stätten, die euch bereitet sind.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Steht auf, ihr Heiligen Gottes, von euren Ruhestätten,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zieht ein in das Haus des Herrn.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Unter dem Altare Gottes habt ihr eure Ruhestätte gefunden,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ihr Heiligen Gottes, bittet für uns beim Herrn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Jesus Christus.</w:t>
      </w:r>
    </w:p>
    <w:p w:rsidR="003D20E3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Ehre sei ... </w:t>
      </w:r>
      <w:r w:rsidR="005F3875" w:rsidRPr="005F3875">
        <w:rPr>
          <w:rFonts w:ascii="Times New Roman" w:hAnsi="Times New Roman" w:cs="Times New Roman"/>
          <w:b/>
          <w:sz w:val="32"/>
          <w:szCs w:val="32"/>
        </w:rPr>
        <w:t>A</w:t>
      </w:r>
      <w:r w:rsidR="005F3875"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Wie es war ...</w:t>
      </w:r>
    </w:p>
    <w:p w:rsidR="003D20E3" w:rsidRPr="00F82450" w:rsidRDefault="003D20E3" w:rsidP="003D20E3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EC5">
        <w:rPr>
          <w:rFonts w:ascii="Times New Roman" w:hAnsi="Times New Roman" w:cs="Times New Roman"/>
          <w:b/>
          <w:sz w:val="32"/>
          <w:szCs w:val="32"/>
        </w:rPr>
        <w:t>A</w:t>
      </w:r>
      <w:r w:rsidRPr="00F82450">
        <w:rPr>
          <w:rFonts w:ascii="Times New Roman" w:hAnsi="Times New Roman" w:cs="Times New Roman"/>
          <w:sz w:val="32"/>
          <w:szCs w:val="32"/>
        </w:rPr>
        <w:t xml:space="preserve"> </w:t>
      </w:r>
      <w:r w:rsidRPr="009F0EC5">
        <w:rPr>
          <w:rFonts w:ascii="Times New Roman" w:hAnsi="Times New Roman" w:cs="Times New Roman"/>
          <w:sz w:val="32"/>
          <w:szCs w:val="32"/>
        </w:rPr>
        <w:t>O</w:t>
      </w:r>
      <w:r w:rsidRPr="00F82450">
        <w:rPr>
          <w:rFonts w:ascii="Times New Roman" w:hAnsi="Times New Roman" w:cs="Times New Roman"/>
          <w:sz w:val="32"/>
          <w:szCs w:val="32"/>
        </w:rPr>
        <w:t xml:space="preserve"> wie herrlich ist das Reich,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in dem sich mit Christus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die Heiligen freuen.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F82450">
        <w:rPr>
          <w:rFonts w:ascii="Times New Roman" w:hAnsi="Times New Roman" w:cs="Times New Roman"/>
          <w:sz w:val="32"/>
          <w:szCs w:val="32"/>
        </w:rPr>
        <w:t xml:space="preserve"> Angetan mit weißen Kleidern</w:t>
      </w:r>
      <w:r>
        <w:rPr>
          <w:rFonts w:ascii="Times New Roman" w:hAnsi="Times New Roman" w:cs="Times New Roman"/>
          <w:sz w:val="32"/>
          <w:szCs w:val="32"/>
        </w:rPr>
        <w:t xml:space="preserve"> |</w:t>
      </w:r>
      <w:r w:rsidRPr="00F82450">
        <w:rPr>
          <w:rFonts w:ascii="Times New Roman" w:hAnsi="Times New Roman" w:cs="Times New Roman"/>
          <w:sz w:val="32"/>
          <w:szCs w:val="32"/>
        </w:rPr>
        <w:t xml:space="preserve"> folgen sie dem Lamme, wohin Es geht.</w:t>
      </w:r>
    </w:p>
    <w:p w:rsidR="005F3875" w:rsidRDefault="003D20E3" w:rsidP="007861F9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5766CC">
        <w:rPr>
          <w:rFonts w:ascii="Times New Roman" w:hAnsi="Times New Roman" w:cs="Times New Roman"/>
          <w:b/>
          <w:sz w:val="32"/>
          <w:szCs w:val="32"/>
        </w:rPr>
        <w:t>V</w:t>
      </w:r>
      <w:r w:rsidRPr="00F82450">
        <w:rPr>
          <w:rFonts w:ascii="Times New Roman" w:hAnsi="Times New Roman" w:cs="Times New Roman"/>
          <w:sz w:val="32"/>
          <w:szCs w:val="32"/>
        </w:rPr>
        <w:t xml:space="preserve"> Geliebte Brüder!</w:t>
      </w:r>
      <w:r w:rsidR="007861F9"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In großer Ehrfurcht müßt ihr an den heiligen Stätten stehen,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die Gott geweiht sind. Das fordert das Gebot der Kirche, das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fordern auch die Gläubigen, die in tiefer Ehrfurcht beten und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das Opfer feiern. In den Tagen der Vorzeit hat Moses nach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dem Befehl des Herrn das Zelt, den Altar und die ehernen Gefäße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für den Gottesdienst bereitet und geheiligt. Und kein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Unberufener durfte es wagen, das Heiligtum zu betreten, ja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nur zu berühren.</w:t>
      </w:r>
      <w:r w:rsidR="007861F9"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Aber seht, hier ist mehr als </w:t>
      </w:r>
      <w:proofErr w:type="spellStart"/>
      <w:r w:rsidRPr="00F82450">
        <w:rPr>
          <w:rFonts w:ascii="Times New Roman" w:hAnsi="Times New Roman" w:cs="Times New Roman"/>
          <w:sz w:val="32"/>
          <w:szCs w:val="32"/>
        </w:rPr>
        <w:t>Mosis</w:t>
      </w:r>
      <w:proofErr w:type="spellEnd"/>
      <w:r w:rsidRPr="00F82450">
        <w:rPr>
          <w:rFonts w:ascii="Times New Roman" w:hAnsi="Times New Roman" w:cs="Times New Roman"/>
          <w:sz w:val="32"/>
          <w:szCs w:val="32"/>
        </w:rPr>
        <w:t xml:space="preserve"> Zelt, mehr als der alttestamentliche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Altar, mehr als der Salomonische Tempel. Hier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schwebt nicht etwa ein Schatten oder ein Abbild Gottes, hier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hat Gott wirklich Seinen Thron aufgeschlagen. Er, unser Gott,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ist wahrhaft bei uns, und dies ist Sein heiliges Haus.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861F9" w:rsidRDefault="003D20E3" w:rsidP="005F3875">
      <w:pPr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F82450">
        <w:rPr>
          <w:rFonts w:ascii="Times New Roman" w:hAnsi="Times New Roman" w:cs="Times New Roman"/>
          <w:sz w:val="32"/>
          <w:szCs w:val="32"/>
        </w:rPr>
        <w:t>So tretet denn, geliebte Brüder, mit großer Ehrfurcht in die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gottgeweihte Kirche. Dann wird euch die Pforte zum Heiligtum ein Tor </w:t>
      </w:r>
      <w:proofErr w:type="gramStart"/>
      <w:r w:rsidRPr="00F82450">
        <w:rPr>
          <w:rFonts w:ascii="Times New Roman" w:hAnsi="Times New Roman" w:cs="Times New Roman"/>
          <w:sz w:val="32"/>
          <w:szCs w:val="32"/>
        </w:rPr>
        <w:t>des Heiles</w:t>
      </w:r>
      <w:proofErr w:type="gramEnd"/>
      <w:r w:rsidRPr="00F82450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eine Türe des Friedens durch den, der Sich selbst die Türe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genannt hat, Jesus Christus, unseren Herrn, der mit dem Vater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>und dem Heiligen Geiste lebt und herrscht, Gott von Ewigkeit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F82450">
        <w:rPr>
          <w:rFonts w:ascii="Times New Roman" w:hAnsi="Times New Roman" w:cs="Times New Roman"/>
          <w:sz w:val="32"/>
          <w:szCs w:val="32"/>
        </w:rPr>
        <w:t xml:space="preserve">zu Ewigkeit. </w:t>
      </w:r>
    </w:p>
    <w:p w:rsidR="003D20E3" w:rsidRPr="00F82450" w:rsidRDefault="007861F9" w:rsidP="007861F9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A </w:t>
      </w:r>
      <w:r w:rsidR="003D20E3" w:rsidRPr="00F82450">
        <w:rPr>
          <w:rFonts w:ascii="Times New Roman" w:hAnsi="Times New Roman" w:cs="Times New Roman"/>
          <w:sz w:val="32"/>
          <w:szCs w:val="32"/>
        </w:rPr>
        <w:t>Amen.</w:t>
      </w:r>
    </w:p>
    <w:p w:rsidR="003D20E3" w:rsidRDefault="003D20E3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 w:rsidRPr="005C00F5">
        <w:rPr>
          <w:rFonts w:ascii="Verdana" w:hAnsi="Verdana" w:cs="Times New Roman"/>
          <w:sz w:val="20"/>
          <w:szCs w:val="20"/>
        </w:rPr>
        <w:t>Lied</w:t>
      </w:r>
      <w:r w:rsidR="005F3875">
        <w:rPr>
          <w:rFonts w:ascii="Verdana" w:hAnsi="Verdana" w:cs="Times New Roman"/>
          <w:sz w:val="20"/>
          <w:szCs w:val="20"/>
        </w:rPr>
        <w:t>:</w:t>
      </w:r>
      <w:r w:rsidR="00B9489A">
        <w:rPr>
          <w:rFonts w:ascii="Verdana" w:hAnsi="Verdana" w:cs="Times New Roman"/>
          <w:sz w:val="20"/>
          <w:szCs w:val="20"/>
        </w:rPr>
        <w:t xml:space="preserve"> Ein neues Sion leuchtet (Alternativmelodie. „Den Herren will ich loben“, GL 395)</w:t>
      </w:r>
      <w:bookmarkStart w:id="0" w:name="_GoBack"/>
      <w:bookmarkEnd w:id="0"/>
    </w:p>
    <w:p w:rsidR="005F3875" w:rsidRDefault="005F3875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Gebet um Erhaltung des Klosters</w:t>
      </w:r>
    </w:p>
    <w:p w:rsidR="005F3875" w:rsidRPr="005C00F5" w:rsidRDefault="005F3875" w:rsidP="003D20E3">
      <w:pPr>
        <w:spacing w:before="160" w:line="240" w:lineRule="auto"/>
        <w:ind w:left="340" w:hanging="340"/>
        <w:jc w:val="both"/>
        <w:rPr>
          <w:rFonts w:ascii="Verdana" w:hAnsi="Verdana" w:cs="Times New Roman"/>
          <w:sz w:val="20"/>
          <w:szCs w:val="20"/>
        </w:rPr>
      </w:pPr>
      <w:r>
        <w:rPr>
          <w:rFonts w:ascii="Verdana" w:hAnsi="Verdana" w:cs="Times New Roman"/>
          <w:sz w:val="20"/>
          <w:szCs w:val="20"/>
        </w:rPr>
        <w:t>Lied:</w:t>
      </w:r>
      <w:r w:rsidR="00AE5D51">
        <w:rPr>
          <w:rFonts w:ascii="Verdana" w:hAnsi="Verdana" w:cs="Times New Roman"/>
          <w:sz w:val="20"/>
          <w:szCs w:val="20"/>
        </w:rPr>
        <w:t xml:space="preserve"> Dir, Vater, tönt der Lobgesang (Alternativmelodie: </w:t>
      </w:r>
      <w:r w:rsidR="00B9489A">
        <w:rPr>
          <w:rFonts w:ascii="Verdana" w:hAnsi="Verdana" w:cs="Times New Roman"/>
          <w:sz w:val="20"/>
          <w:szCs w:val="20"/>
        </w:rPr>
        <w:t>„</w:t>
      </w:r>
      <w:r w:rsidR="00AE5D51">
        <w:rPr>
          <w:rFonts w:ascii="Verdana" w:hAnsi="Verdana" w:cs="Times New Roman"/>
          <w:sz w:val="20"/>
          <w:szCs w:val="20"/>
        </w:rPr>
        <w:t>Dir, Gott im Himmel, Preis und Ehr</w:t>
      </w:r>
      <w:r w:rsidR="00B9489A">
        <w:rPr>
          <w:rFonts w:ascii="Verdana" w:hAnsi="Verdana" w:cs="Times New Roman"/>
          <w:sz w:val="20"/>
          <w:szCs w:val="20"/>
        </w:rPr>
        <w:t>“</w:t>
      </w:r>
      <w:r w:rsidR="00AE5D51">
        <w:rPr>
          <w:rFonts w:ascii="Verdana" w:hAnsi="Verdana" w:cs="Times New Roman"/>
          <w:sz w:val="20"/>
          <w:szCs w:val="20"/>
        </w:rPr>
        <w:t xml:space="preserve">, GL </w:t>
      </w:r>
      <w:r w:rsidR="00B9489A">
        <w:rPr>
          <w:rFonts w:ascii="Verdana" w:hAnsi="Verdana" w:cs="Times New Roman"/>
          <w:sz w:val="20"/>
          <w:szCs w:val="20"/>
        </w:rPr>
        <w:t>167)</w:t>
      </w:r>
    </w:p>
    <w:sectPr w:rsidR="005F3875" w:rsidRPr="005C00F5" w:rsidSect="005F3875">
      <w:pgSz w:w="11906" w:h="16838"/>
      <w:pgMar w:top="851" w:right="720" w:bottom="851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0E3"/>
    <w:rsid w:val="00121002"/>
    <w:rsid w:val="00197483"/>
    <w:rsid w:val="003D20E3"/>
    <w:rsid w:val="005F3875"/>
    <w:rsid w:val="007861F9"/>
    <w:rsid w:val="00925F86"/>
    <w:rsid w:val="00AE5D51"/>
    <w:rsid w:val="00B53134"/>
    <w:rsid w:val="00B9489A"/>
    <w:rsid w:val="00F0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E8C01"/>
  <w15:chartTrackingRefBased/>
  <w15:docId w15:val="{B852C178-1F7E-4529-94D2-F183536BA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D20E3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3D20E3"/>
    <w:pPr>
      <w:keepNext/>
      <w:keepLines/>
      <w:spacing w:before="240" w:after="0" w:line="254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D20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1245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Schwarz</dc:creator>
  <cp:keywords/>
  <dc:description/>
  <cp:lastModifiedBy>Claudia Schwarz</cp:lastModifiedBy>
  <cp:revision>4</cp:revision>
  <dcterms:created xsi:type="dcterms:W3CDTF">2018-10-20T21:52:00Z</dcterms:created>
  <dcterms:modified xsi:type="dcterms:W3CDTF">2018-10-20T23:08:00Z</dcterms:modified>
</cp:coreProperties>
</file>