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378D" w:rsidRPr="005F4C30" w:rsidRDefault="0065378D" w:rsidP="0065378D">
      <w:pPr>
        <w:pStyle w:val="berschrift1"/>
        <w:spacing w:before="0" w:after="120" w:line="240" w:lineRule="auto"/>
        <w:rPr>
          <w:rFonts w:ascii="Times New Roman" w:hAnsi="Times New Roman" w:cs="Times New Roman"/>
          <w:b/>
          <w:color w:val="000000" w:themeColor="text1"/>
        </w:rPr>
      </w:pPr>
      <w:r w:rsidRPr="005F4C30">
        <w:rPr>
          <w:rFonts w:ascii="Times New Roman" w:hAnsi="Times New Roman" w:cs="Times New Roman"/>
          <w:b/>
          <w:color w:val="000000" w:themeColor="text1"/>
        </w:rPr>
        <w:t>Andacht zum einhundertzweiundvierzigsten Montagsgebet am 12.11.2018</w:t>
      </w:r>
    </w:p>
    <w:p w:rsidR="0065378D" w:rsidRDefault="0065378D" w:rsidP="002D0305">
      <w:pPr>
        <w:autoSpaceDE w:val="0"/>
        <w:autoSpaceDN w:val="0"/>
        <w:adjustRightInd w:val="0"/>
        <w:spacing w:before="120" w:after="120" w:line="240" w:lineRule="auto"/>
        <w:ind w:left="284" w:hanging="284"/>
        <w:jc w:val="both"/>
        <w:rPr>
          <w:rFonts w:ascii="Verdana" w:hAnsi="Verdana" w:cs="Times New Roman"/>
          <w:sz w:val="20"/>
          <w:szCs w:val="20"/>
        </w:rPr>
      </w:pPr>
      <w:r>
        <w:rPr>
          <w:rFonts w:ascii="Verdana" w:hAnsi="Verdana" w:cs="Times New Roman"/>
          <w:sz w:val="20"/>
          <w:szCs w:val="20"/>
        </w:rPr>
        <w:t>Lied:</w:t>
      </w:r>
      <w:r w:rsidR="008E1A2B">
        <w:rPr>
          <w:rFonts w:ascii="Verdana" w:hAnsi="Verdana" w:cs="Times New Roman"/>
          <w:sz w:val="20"/>
          <w:szCs w:val="20"/>
        </w:rPr>
        <w:t xml:space="preserve"> </w:t>
      </w:r>
      <w:r w:rsidR="00B008F1">
        <w:rPr>
          <w:rFonts w:ascii="Verdana" w:hAnsi="Verdana" w:cs="Times New Roman"/>
          <w:sz w:val="20"/>
          <w:szCs w:val="20"/>
        </w:rPr>
        <w:t>Wenn einst die ganze große Welt (Melodie: „Erbarme</w:t>
      </w:r>
      <w:r w:rsidR="008E1A2B">
        <w:rPr>
          <w:rFonts w:ascii="Verdana" w:hAnsi="Verdana" w:cs="Times New Roman"/>
          <w:sz w:val="20"/>
          <w:szCs w:val="20"/>
        </w:rPr>
        <w:t xml:space="preserve"> </w:t>
      </w:r>
      <w:r w:rsidR="00B008F1">
        <w:rPr>
          <w:rFonts w:ascii="Verdana" w:hAnsi="Verdana" w:cs="Times New Roman"/>
          <w:sz w:val="20"/>
          <w:szCs w:val="20"/>
        </w:rPr>
        <w:t>dich, erbarm dich mein“)</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V</w:t>
      </w:r>
      <w:r w:rsidRPr="005F4C30">
        <w:rPr>
          <w:rFonts w:ascii="Times New Roman" w:hAnsi="Times New Roman" w:cs="Times New Roman"/>
          <w:sz w:val="30"/>
          <w:szCs w:val="32"/>
        </w:rPr>
        <w:t xml:space="preserve"> Herr Jesus Christus, König der ewigen Herrlichkeit, Du Sieger über Tod und Sünde. Du bist aufgefahren in den Himmel und sitzest zur Rechten des Vaters. Du wirst wiederkommen in Herrlichkeit. Wie die Apostel Zeugen Deiner Himmelfahrt waren, so werden alle Menschen Zeugen Deiner Wiederkunft sein. Zu den Aposteln hast Du gesagt: Eine kleine Weile und ihr werdet Mich wiedersehen. Dann wird euer Herz sich freuen und eure Freude wird niemand mehr von euch nehmen! So hat Deine Kirche durch die Jahrhunderte Deines Kommens in Treue und Erwartung geharrt. Doch kein Mensch weiß die Stunde Deiner Wiederkehr. Nur unerwartet für die Welt, plötzlich, wie der Dieb in der Nacht, wird Deine Wiederkunft sein. </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A</w:t>
      </w:r>
      <w:r w:rsidRPr="005F4C30">
        <w:rPr>
          <w:rFonts w:ascii="Times New Roman" w:hAnsi="Times New Roman" w:cs="Times New Roman"/>
          <w:sz w:val="30"/>
          <w:szCs w:val="32"/>
        </w:rPr>
        <w:t xml:space="preserve"> Herr Jesus Christus, | laß uns immerdar bereit sein, | daß wir Dein Kommen nicht vergessen über der Geschäftigkeit dieses Lebens | und Du uns als gute und getreue Knechte wachend findest. | Darum wollen wir allezeit mit der Glut unseres Herzens beten: | Zu uns komme Dein Reich! Amen.</w:t>
      </w:r>
    </w:p>
    <w:p w:rsidR="005F4C30" w:rsidRDefault="005F4C30" w:rsidP="002D0305">
      <w:pPr>
        <w:autoSpaceDE w:val="0"/>
        <w:autoSpaceDN w:val="0"/>
        <w:adjustRightInd w:val="0"/>
        <w:spacing w:before="120" w:after="120" w:line="240" w:lineRule="auto"/>
        <w:ind w:left="284" w:hanging="284"/>
        <w:jc w:val="both"/>
        <w:rPr>
          <w:rFonts w:ascii="Verdana" w:hAnsi="Verdana" w:cs="Times New Roman"/>
          <w:sz w:val="20"/>
          <w:szCs w:val="20"/>
        </w:rPr>
      </w:pPr>
      <w:r>
        <w:rPr>
          <w:rFonts w:ascii="Verdana" w:hAnsi="Verdana" w:cs="Times New Roman"/>
          <w:sz w:val="20"/>
          <w:szCs w:val="20"/>
        </w:rPr>
        <w:t>Lied:</w:t>
      </w:r>
      <w:r w:rsidR="008E443E">
        <w:rPr>
          <w:rFonts w:ascii="Verdana" w:hAnsi="Verdana" w:cs="Times New Roman"/>
          <w:sz w:val="20"/>
          <w:szCs w:val="20"/>
        </w:rPr>
        <w:t xml:space="preserve"> Der Herr bricht ein um Mitternacht</w:t>
      </w:r>
      <w:r w:rsidR="008E1A2B">
        <w:rPr>
          <w:rFonts w:ascii="Verdana" w:hAnsi="Verdana" w:cs="Times New Roman"/>
          <w:sz w:val="20"/>
          <w:szCs w:val="20"/>
        </w:rPr>
        <w:t xml:space="preserve"> (Alternativmelodie: „Lobt Gott, ihr Christen alle gleich“)</w:t>
      </w:r>
    </w:p>
    <w:p w:rsidR="0065378D" w:rsidRPr="00352EAE" w:rsidRDefault="0065378D" w:rsidP="002D0305">
      <w:pPr>
        <w:autoSpaceDE w:val="0"/>
        <w:autoSpaceDN w:val="0"/>
        <w:adjustRightInd w:val="0"/>
        <w:spacing w:before="120" w:after="120" w:line="240" w:lineRule="auto"/>
        <w:ind w:left="284" w:hanging="284"/>
        <w:jc w:val="both"/>
        <w:rPr>
          <w:rFonts w:ascii="Verdana" w:hAnsi="Verdana" w:cs="Times New Roman"/>
          <w:sz w:val="20"/>
          <w:szCs w:val="20"/>
        </w:rPr>
      </w:pPr>
      <w:r w:rsidRPr="00352EAE">
        <w:rPr>
          <w:rFonts w:ascii="Verdana" w:hAnsi="Verdana" w:cs="Times New Roman"/>
          <w:sz w:val="20"/>
          <w:szCs w:val="20"/>
        </w:rPr>
        <w:t>I. Er wird wiederkommen in Herrlichkeit</w:t>
      </w:r>
      <w:r w:rsidR="00B17E4A">
        <w:rPr>
          <w:rFonts w:ascii="Verdana" w:hAnsi="Verdana" w:cs="Times New Roman"/>
          <w:sz w:val="20"/>
          <w:szCs w:val="20"/>
        </w:rPr>
        <w:t xml:space="preserve"> </w:t>
      </w:r>
    </w:p>
    <w:p w:rsidR="0065378D" w:rsidRPr="005F4C30" w:rsidRDefault="005F4C30"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L</w:t>
      </w:r>
      <w:r w:rsidR="0065378D" w:rsidRPr="005F4C30">
        <w:rPr>
          <w:rFonts w:ascii="Times New Roman" w:hAnsi="Times New Roman" w:cs="Times New Roman"/>
          <w:sz w:val="30"/>
          <w:szCs w:val="32"/>
        </w:rPr>
        <w:t xml:space="preserve"> Christus spricht: Wachet und betet, damit ihr imstande seid, zu bestehen vor dem Menschensohn, wie geschrieben steht:</w:t>
      </w:r>
      <w:r w:rsidR="00B1247C" w:rsidRPr="005F4C30">
        <w:rPr>
          <w:rFonts w:ascii="Times New Roman" w:hAnsi="Times New Roman" w:cs="Times New Roman"/>
          <w:sz w:val="30"/>
          <w:szCs w:val="32"/>
        </w:rPr>
        <w:t xml:space="preserve"> Denn es wird eine so große Not kommen, wie es noch nie eine gegeben hat, </w:t>
      </w:r>
      <w:proofErr w:type="gramStart"/>
      <w:r w:rsidR="00B1247C" w:rsidRPr="005F4C30">
        <w:rPr>
          <w:rFonts w:ascii="Times New Roman" w:hAnsi="Times New Roman" w:cs="Times New Roman"/>
          <w:sz w:val="30"/>
          <w:szCs w:val="32"/>
        </w:rPr>
        <w:t>seit</w:t>
      </w:r>
      <w:proofErr w:type="gramEnd"/>
      <w:r w:rsidR="00B1247C" w:rsidRPr="005F4C30">
        <w:rPr>
          <w:rFonts w:ascii="Times New Roman" w:hAnsi="Times New Roman" w:cs="Times New Roman"/>
          <w:sz w:val="30"/>
          <w:szCs w:val="32"/>
        </w:rPr>
        <w:t xml:space="preserve"> die Welt besteht, und wie es auch keine mehr geben wird.</w:t>
      </w:r>
      <w:r w:rsidRPr="005F4C30">
        <w:rPr>
          <w:rFonts w:ascii="Times New Roman" w:hAnsi="Times New Roman" w:cs="Times New Roman"/>
          <w:sz w:val="30"/>
          <w:szCs w:val="32"/>
        </w:rPr>
        <w:t xml:space="preserve"> </w:t>
      </w:r>
      <w:r w:rsidR="00B1247C" w:rsidRPr="005F4C30">
        <w:rPr>
          <w:rFonts w:ascii="Times New Roman" w:hAnsi="Times New Roman" w:cs="Times New Roman"/>
          <w:sz w:val="30"/>
          <w:szCs w:val="32"/>
        </w:rPr>
        <w:t xml:space="preserve">Und wenn jene Zeit nicht verkürzt würde, dann würde kein Mensch gerettet; doch </w:t>
      </w:r>
      <w:proofErr w:type="gramStart"/>
      <w:r w:rsidR="00B1247C" w:rsidRPr="005F4C30">
        <w:rPr>
          <w:rFonts w:ascii="Times New Roman" w:hAnsi="Times New Roman" w:cs="Times New Roman"/>
          <w:sz w:val="30"/>
          <w:szCs w:val="32"/>
        </w:rPr>
        <w:t>um der Auserwählten</w:t>
      </w:r>
      <w:proofErr w:type="gramEnd"/>
      <w:r w:rsidR="00B1247C" w:rsidRPr="005F4C30">
        <w:rPr>
          <w:rFonts w:ascii="Times New Roman" w:hAnsi="Times New Roman" w:cs="Times New Roman"/>
          <w:sz w:val="30"/>
          <w:szCs w:val="32"/>
        </w:rPr>
        <w:t xml:space="preserve"> willen wird jene Zeit verkürzt werden.</w:t>
      </w:r>
      <w:r w:rsidRPr="005F4C30">
        <w:rPr>
          <w:rFonts w:ascii="Times New Roman" w:hAnsi="Times New Roman" w:cs="Times New Roman"/>
          <w:sz w:val="30"/>
          <w:szCs w:val="32"/>
        </w:rPr>
        <w:t xml:space="preserve"> </w:t>
      </w:r>
      <w:r w:rsidR="00B1247C" w:rsidRPr="005F4C30">
        <w:rPr>
          <w:rFonts w:ascii="Times New Roman" w:hAnsi="Times New Roman" w:cs="Times New Roman"/>
          <w:sz w:val="30"/>
          <w:szCs w:val="32"/>
        </w:rPr>
        <w:t xml:space="preserve"> Wenn dann jemand zu euch sagt: Seht, hier ist der </w:t>
      </w:r>
      <w:proofErr w:type="gramStart"/>
      <w:r w:rsidR="00B1247C" w:rsidRPr="005F4C30">
        <w:rPr>
          <w:rFonts w:ascii="Times New Roman" w:hAnsi="Times New Roman" w:cs="Times New Roman"/>
          <w:sz w:val="30"/>
          <w:szCs w:val="32"/>
        </w:rPr>
        <w:t>Messias!,</w:t>
      </w:r>
      <w:proofErr w:type="gramEnd"/>
      <w:r w:rsidR="00B1247C" w:rsidRPr="005F4C30">
        <w:rPr>
          <w:rFonts w:ascii="Times New Roman" w:hAnsi="Times New Roman" w:cs="Times New Roman"/>
          <w:sz w:val="30"/>
          <w:szCs w:val="32"/>
        </w:rPr>
        <w:t xml:space="preserve"> oder: Da ist er!, so glaubt es nicht! Denn es wird mancher falsche Messias und mancher falsche Prophet auftreten, und sie werden große Zeichen und Wunder tun, um, wenn möglich, auch die Auserwählten irrezuführen. Denkt daran: Ich habe es euch vorausgesagt.</w:t>
      </w:r>
      <w:r w:rsidR="00B1247C" w:rsidRPr="005F4C30">
        <w:rPr>
          <w:sz w:val="20"/>
        </w:rPr>
        <w:t xml:space="preserve"> </w:t>
      </w:r>
      <w:r w:rsidR="00B1247C" w:rsidRPr="005F4C30">
        <w:rPr>
          <w:rFonts w:ascii="Times New Roman" w:hAnsi="Times New Roman" w:cs="Times New Roman"/>
          <w:sz w:val="30"/>
          <w:szCs w:val="32"/>
        </w:rPr>
        <w:t>Sofort nach den Tagen der großen Not wird sich die Sonne verfinstern, und der Mond wird nicht mehr scheinen; die Sterne werden vom Himmel fallen, und die Kräfte des Himmels werden erschüttert werden. Danach wird das Zeichen des Menschensohnes am Himmel erscheinen; dann werden alle Völker der Erde jammern und klagen, und sie werden den Menschensohn mit großer Macht und Herrlichkeit auf den Wolken des Himmels kommen sehen. Er wird seine Engel unter lautem Posaunenschall aussenden, und sie werden die von ihm Auserwählten aus allen vier Windrichtungen zusammenführen, von einem Ende des Himmels bis zum andern.</w:t>
      </w:r>
      <w:r w:rsidR="0065378D" w:rsidRPr="005F4C30">
        <w:rPr>
          <w:rFonts w:ascii="Times New Roman" w:hAnsi="Times New Roman" w:cs="Times New Roman"/>
          <w:sz w:val="30"/>
          <w:szCs w:val="32"/>
        </w:rPr>
        <w:t xml:space="preserve"> </w:t>
      </w:r>
      <w:r w:rsidRPr="005F4C30">
        <w:rPr>
          <w:rFonts w:ascii="Times New Roman" w:hAnsi="Times New Roman" w:cs="Times New Roman"/>
          <w:i/>
          <w:sz w:val="30"/>
          <w:szCs w:val="32"/>
        </w:rPr>
        <w:t>(</w:t>
      </w:r>
      <w:proofErr w:type="spellStart"/>
      <w:r w:rsidR="0065378D" w:rsidRPr="005F4C30">
        <w:rPr>
          <w:rFonts w:ascii="Times New Roman" w:hAnsi="Times New Roman" w:cs="Times New Roman"/>
          <w:i/>
          <w:sz w:val="30"/>
          <w:szCs w:val="32"/>
        </w:rPr>
        <w:t>Mt</w:t>
      </w:r>
      <w:proofErr w:type="spellEnd"/>
      <w:r w:rsidR="0065378D" w:rsidRPr="005F4C30">
        <w:rPr>
          <w:rFonts w:ascii="Times New Roman" w:hAnsi="Times New Roman" w:cs="Times New Roman"/>
          <w:i/>
          <w:sz w:val="30"/>
          <w:szCs w:val="32"/>
        </w:rPr>
        <w:t xml:space="preserve"> 24, 21-25; 29-31)</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V</w:t>
      </w:r>
      <w:r w:rsidRPr="005F4C30">
        <w:rPr>
          <w:rFonts w:ascii="Times New Roman" w:hAnsi="Times New Roman" w:cs="Times New Roman"/>
          <w:sz w:val="30"/>
          <w:szCs w:val="32"/>
        </w:rPr>
        <w:t xml:space="preserve"> Herr, Du wirst kommen! Wir vertrauen auf Dein Wort. Doch wird die Drangsal der Welt übergroß werden. Du hast es uns vorhergesagt, daß wir weinen und wehklagen werden in dem maßlosen Leid der Zeit. Aber Du hast uns auch versprochen, daß unsere Trauer in Freude verwandelt wird, und daß Du die Tage der Drangsal </w:t>
      </w:r>
      <w:proofErr w:type="gramStart"/>
      <w:r w:rsidRPr="005F4C30">
        <w:rPr>
          <w:rFonts w:ascii="Times New Roman" w:hAnsi="Times New Roman" w:cs="Times New Roman"/>
          <w:sz w:val="30"/>
          <w:szCs w:val="32"/>
        </w:rPr>
        <w:t>um Deiner Auserwählten</w:t>
      </w:r>
      <w:proofErr w:type="gramEnd"/>
      <w:r w:rsidRPr="005F4C30">
        <w:rPr>
          <w:rFonts w:ascii="Times New Roman" w:hAnsi="Times New Roman" w:cs="Times New Roman"/>
          <w:sz w:val="30"/>
          <w:szCs w:val="32"/>
        </w:rPr>
        <w:t xml:space="preserve"> willen abkürzen wirst. Herr, gib uns Deine Kraft, daß wir bestehen und nicht verzagen </w:t>
      </w:r>
      <w:proofErr w:type="gramStart"/>
      <w:r w:rsidRPr="005F4C30">
        <w:rPr>
          <w:rFonts w:ascii="Times New Roman" w:hAnsi="Times New Roman" w:cs="Times New Roman"/>
          <w:sz w:val="30"/>
          <w:szCs w:val="32"/>
        </w:rPr>
        <w:t>in der Trübsal</w:t>
      </w:r>
      <w:proofErr w:type="gramEnd"/>
      <w:r w:rsidRPr="005F4C30">
        <w:rPr>
          <w:rFonts w:ascii="Times New Roman" w:hAnsi="Times New Roman" w:cs="Times New Roman"/>
          <w:sz w:val="30"/>
          <w:szCs w:val="32"/>
        </w:rPr>
        <w:t xml:space="preserve">, daß wir stark bleiben in der Hoffnung. </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A</w:t>
      </w:r>
      <w:r w:rsidRPr="005F4C30">
        <w:rPr>
          <w:rFonts w:ascii="Times New Roman" w:hAnsi="Times New Roman" w:cs="Times New Roman"/>
          <w:sz w:val="30"/>
          <w:szCs w:val="32"/>
        </w:rPr>
        <w:t xml:space="preserve"> Der Menschensohn wird kommen auf den Wolken des Himmels | in großer Macht und Herrlichkeit.</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lastRenderedPageBreak/>
        <w:t>V</w:t>
      </w:r>
      <w:r w:rsidRPr="005F4C30">
        <w:rPr>
          <w:rFonts w:ascii="Times New Roman" w:hAnsi="Times New Roman" w:cs="Times New Roman"/>
          <w:sz w:val="30"/>
          <w:szCs w:val="32"/>
        </w:rPr>
        <w:t xml:space="preserve"> Verführer und falsche Propheten werden versuchen, Deine Getreuen irrezuführen. Man wird uns verachten </w:t>
      </w:r>
      <w:proofErr w:type="gramStart"/>
      <w:r w:rsidRPr="005F4C30">
        <w:rPr>
          <w:rFonts w:ascii="Times New Roman" w:hAnsi="Times New Roman" w:cs="Times New Roman"/>
          <w:sz w:val="30"/>
          <w:szCs w:val="32"/>
        </w:rPr>
        <w:t>um Deines Namens</w:t>
      </w:r>
      <w:proofErr w:type="gramEnd"/>
      <w:r w:rsidRPr="005F4C30">
        <w:rPr>
          <w:rFonts w:ascii="Times New Roman" w:hAnsi="Times New Roman" w:cs="Times New Roman"/>
          <w:sz w:val="30"/>
          <w:szCs w:val="32"/>
        </w:rPr>
        <w:t xml:space="preserve"> willen und unseren Glauben an Dich, den einzigen Christus, verspotten. Du aber, Herr, stärke unseren Glauben und unsere Treue. </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A</w:t>
      </w:r>
      <w:r w:rsidRPr="005F4C30">
        <w:rPr>
          <w:rFonts w:ascii="Times New Roman" w:hAnsi="Times New Roman" w:cs="Times New Roman"/>
          <w:sz w:val="30"/>
          <w:szCs w:val="32"/>
        </w:rPr>
        <w:t xml:space="preserve"> Der Menschensohn wird kommen auf den Wolken des Himmels | in großer Macht und Herrlichkeit.</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V</w:t>
      </w:r>
      <w:r w:rsidRPr="005F4C30">
        <w:rPr>
          <w:rFonts w:ascii="Times New Roman" w:hAnsi="Times New Roman" w:cs="Times New Roman"/>
          <w:sz w:val="30"/>
          <w:szCs w:val="32"/>
        </w:rPr>
        <w:t xml:space="preserve"> Ja, Herr, Du wirst kommen und das Weltall wird vergehen vor Deiner Macht. Du wirst kommen jäh und vernichtend wie der Blitz, der im Osten aufzuckt und bis zum Westen leuchtet. Wie der Blitz wirst Du hineinleuchten in die Finsternis der Welt, und die Völker werden sich aufbäumen in Schrecken und Wehklagen. Wie der Blitz wirst Du sie zerschmettern samt ihren Götzen. Du wirst kommen, wie das Schicksal kommt, unentrinnbar; denn Du bist das Schicksal der Welt und sie wird Dich erkennen, den sie verleugnet hat. </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A</w:t>
      </w:r>
      <w:r w:rsidRPr="005F4C30">
        <w:rPr>
          <w:rFonts w:ascii="Times New Roman" w:hAnsi="Times New Roman" w:cs="Times New Roman"/>
          <w:sz w:val="30"/>
          <w:szCs w:val="32"/>
        </w:rPr>
        <w:t xml:space="preserve"> Der Menschensohn wird kommen auf den Wolken des Himmels | in großer Macht und Herrlichkeit.</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V</w:t>
      </w:r>
      <w:r w:rsidRPr="005F4C30">
        <w:rPr>
          <w:rFonts w:ascii="Times New Roman" w:hAnsi="Times New Roman" w:cs="Times New Roman"/>
          <w:sz w:val="30"/>
          <w:szCs w:val="32"/>
        </w:rPr>
        <w:t xml:space="preserve"> Deine Herrlichkeit aber wird unser Herz aufjubeln lassen, und wir werden wissen, daß Du es bist. Und Du wirst uns bekennen </w:t>
      </w:r>
      <w:proofErr w:type="gramStart"/>
      <w:r w:rsidRPr="005F4C30">
        <w:rPr>
          <w:rFonts w:ascii="Times New Roman" w:hAnsi="Times New Roman" w:cs="Times New Roman"/>
          <w:sz w:val="30"/>
          <w:szCs w:val="32"/>
        </w:rPr>
        <w:t>vor unsern Bedrängern</w:t>
      </w:r>
      <w:proofErr w:type="gramEnd"/>
      <w:r w:rsidRPr="005F4C30">
        <w:rPr>
          <w:rFonts w:ascii="Times New Roman" w:hAnsi="Times New Roman" w:cs="Times New Roman"/>
          <w:sz w:val="30"/>
          <w:szCs w:val="32"/>
        </w:rPr>
        <w:t xml:space="preserve"> und uns teilhaben lassen an Deiner Macht und Herrlichkeit, wenn wir Deine Liebe bewahrt haben. </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A</w:t>
      </w:r>
      <w:r w:rsidRPr="005F4C30">
        <w:rPr>
          <w:rFonts w:ascii="Times New Roman" w:hAnsi="Times New Roman" w:cs="Times New Roman"/>
          <w:sz w:val="30"/>
          <w:szCs w:val="32"/>
        </w:rPr>
        <w:t xml:space="preserve"> Der Menschensohn wird kommen auf den Wolken des Himmels | in großer Macht und Herrlichkeit.</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V</w:t>
      </w:r>
      <w:r w:rsidRPr="005F4C30">
        <w:rPr>
          <w:rFonts w:ascii="Times New Roman" w:hAnsi="Times New Roman" w:cs="Times New Roman"/>
          <w:sz w:val="30"/>
          <w:szCs w:val="32"/>
        </w:rPr>
        <w:t xml:space="preserve"> Deine Engel wirst Du aussenden mit lautem Posaunenschall, und sie werden Deine Auserwählten sammeln aus allen Teilen der Erde, aus allen Völkern und Zeiten. Sie werden Dein Volk sein und D</w:t>
      </w:r>
      <w:bookmarkStart w:id="0" w:name="_GoBack"/>
      <w:bookmarkEnd w:id="0"/>
      <w:r w:rsidRPr="005F4C30">
        <w:rPr>
          <w:rFonts w:ascii="Times New Roman" w:hAnsi="Times New Roman" w:cs="Times New Roman"/>
          <w:sz w:val="30"/>
          <w:szCs w:val="32"/>
        </w:rPr>
        <w:t xml:space="preserve">u wirst ihr Gott sein. </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A</w:t>
      </w:r>
      <w:r w:rsidRPr="005F4C30">
        <w:rPr>
          <w:rFonts w:ascii="Times New Roman" w:hAnsi="Times New Roman" w:cs="Times New Roman"/>
          <w:sz w:val="30"/>
          <w:szCs w:val="32"/>
        </w:rPr>
        <w:t xml:space="preserve"> Der Menschensohn wird kommen auf den Wolken des Himmels | in großer Macht und Herrlichkeit.</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V</w:t>
      </w:r>
      <w:r w:rsidRPr="005F4C30">
        <w:rPr>
          <w:rFonts w:ascii="Times New Roman" w:hAnsi="Times New Roman" w:cs="Times New Roman"/>
          <w:sz w:val="30"/>
          <w:szCs w:val="32"/>
        </w:rPr>
        <w:t xml:space="preserve"> Herr, schon weilst Du in unserer Mitte! Du bist der Herr unseres Lebens. Mach uns würdig, daß Du uns dann als Deine getreuen Knechte vor aller Welt offenbaren kannst!</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A</w:t>
      </w:r>
      <w:r w:rsidRPr="005F4C30">
        <w:rPr>
          <w:rFonts w:ascii="Times New Roman" w:hAnsi="Times New Roman" w:cs="Times New Roman"/>
          <w:sz w:val="30"/>
          <w:szCs w:val="32"/>
        </w:rPr>
        <w:t xml:space="preserve"> Amen.</w:t>
      </w:r>
    </w:p>
    <w:p w:rsidR="005F4C30" w:rsidRDefault="005F4C30" w:rsidP="002D0305">
      <w:pPr>
        <w:autoSpaceDE w:val="0"/>
        <w:autoSpaceDN w:val="0"/>
        <w:adjustRightInd w:val="0"/>
        <w:spacing w:before="120" w:after="120" w:line="240" w:lineRule="auto"/>
        <w:ind w:left="284" w:hanging="284"/>
        <w:jc w:val="both"/>
        <w:rPr>
          <w:rFonts w:ascii="Verdana" w:hAnsi="Verdana" w:cs="Times New Roman"/>
          <w:sz w:val="20"/>
          <w:szCs w:val="20"/>
        </w:rPr>
      </w:pPr>
      <w:r>
        <w:rPr>
          <w:rFonts w:ascii="Verdana" w:hAnsi="Verdana" w:cs="Times New Roman"/>
          <w:sz w:val="20"/>
          <w:szCs w:val="20"/>
        </w:rPr>
        <w:t>Lied:</w:t>
      </w:r>
      <w:r w:rsidR="008E1A2B">
        <w:rPr>
          <w:rFonts w:ascii="Verdana" w:hAnsi="Verdana" w:cs="Times New Roman"/>
          <w:sz w:val="20"/>
          <w:szCs w:val="20"/>
        </w:rPr>
        <w:t xml:space="preserve"> </w:t>
      </w:r>
      <w:r w:rsidR="00545587">
        <w:rPr>
          <w:rFonts w:ascii="Verdana" w:hAnsi="Verdana" w:cs="Times New Roman"/>
          <w:sz w:val="20"/>
          <w:szCs w:val="20"/>
        </w:rPr>
        <w:t>Der Satan löscht die Lichter aus</w:t>
      </w:r>
      <w:r w:rsidR="00F76F36">
        <w:rPr>
          <w:rFonts w:ascii="Verdana" w:hAnsi="Verdana" w:cs="Times New Roman"/>
          <w:sz w:val="20"/>
          <w:szCs w:val="20"/>
        </w:rPr>
        <w:t xml:space="preserve"> (Melodie „Aus tiefer Not schrei ich zu dir“)</w:t>
      </w:r>
    </w:p>
    <w:p w:rsidR="0065378D" w:rsidRPr="00331462" w:rsidRDefault="0065378D" w:rsidP="002D0305">
      <w:pPr>
        <w:autoSpaceDE w:val="0"/>
        <w:autoSpaceDN w:val="0"/>
        <w:adjustRightInd w:val="0"/>
        <w:spacing w:before="120" w:after="120" w:line="240" w:lineRule="auto"/>
        <w:ind w:left="284" w:hanging="284"/>
        <w:jc w:val="both"/>
        <w:rPr>
          <w:rFonts w:ascii="Verdana" w:hAnsi="Verdana" w:cs="Times New Roman"/>
          <w:sz w:val="20"/>
          <w:szCs w:val="20"/>
        </w:rPr>
      </w:pPr>
      <w:r w:rsidRPr="00331462">
        <w:rPr>
          <w:rFonts w:ascii="Verdana" w:hAnsi="Verdana" w:cs="Times New Roman"/>
          <w:sz w:val="20"/>
          <w:szCs w:val="20"/>
        </w:rPr>
        <w:t>II. G</w:t>
      </w:r>
      <w:r>
        <w:rPr>
          <w:rFonts w:ascii="Verdana" w:hAnsi="Verdana" w:cs="Times New Roman"/>
          <w:sz w:val="20"/>
          <w:szCs w:val="20"/>
        </w:rPr>
        <w:t xml:space="preserve">ericht zu halten über Lebende und </w:t>
      </w:r>
      <w:r w:rsidRPr="00331462">
        <w:rPr>
          <w:rFonts w:ascii="Verdana" w:hAnsi="Verdana" w:cs="Times New Roman"/>
          <w:sz w:val="20"/>
          <w:szCs w:val="20"/>
        </w:rPr>
        <w:t>T</w:t>
      </w:r>
      <w:r>
        <w:rPr>
          <w:rFonts w:ascii="Verdana" w:hAnsi="Verdana" w:cs="Times New Roman"/>
          <w:sz w:val="20"/>
          <w:szCs w:val="20"/>
        </w:rPr>
        <w:t>ote</w:t>
      </w:r>
    </w:p>
    <w:p w:rsidR="0065378D" w:rsidRPr="005F4C30" w:rsidRDefault="005F4C30"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L</w:t>
      </w:r>
      <w:r w:rsidR="0065378D" w:rsidRPr="005F4C30">
        <w:rPr>
          <w:rFonts w:ascii="Times New Roman" w:hAnsi="Times New Roman" w:cs="Times New Roman"/>
          <w:sz w:val="30"/>
          <w:szCs w:val="32"/>
        </w:rPr>
        <w:t xml:space="preserve"> Christus spricht: Wachet und betet, damit ihr imstande seid, zu bestehen vor dem Menschensohn, wie geschrieben steht: </w:t>
      </w:r>
      <w:r w:rsidRPr="005F4C30">
        <w:rPr>
          <w:rFonts w:ascii="Times New Roman" w:hAnsi="Times New Roman" w:cs="Times New Roman"/>
          <w:sz w:val="30"/>
          <w:szCs w:val="28"/>
        </w:rPr>
        <w:t>Wenn der Menschensohn in seiner Herrlichkeit kommt und alle Engel mit ihm, dann wird er sich auf den Thron seiner Herrlichkeit setzen. Und alle Völker werden vor ihm zusammengerufen werden, und er wird sie voneinander scheiden, wie der Hirt die Schafe von den Böcken scheidet. Er wird die Schafe zu seiner Rechten versammeln, die Böcke aber zur Linken. Dann wird der König denen auf der rechten Seite sagen: Kommt her, die ihr von meinem Vater gesegnet seid, nehmt das Reich in Besitz, das seit der Erschaffung der Welt für euch bestimmt ist.</w:t>
      </w:r>
      <w:r>
        <w:rPr>
          <w:rFonts w:ascii="Times New Roman" w:hAnsi="Times New Roman" w:cs="Times New Roman"/>
          <w:sz w:val="24"/>
          <w:szCs w:val="24"/>
        </w:rPr>
        <w:t xml:space="preserve"> </w:t>
      </w:r>
      <w:r w:rsidRPr="005F4C30">
        <w:rPr>
          <w:rFonts w:ascii="Times New Roman" w:hAnsi="Times New Roman" w:cs="Times New Roman"/>
          <w:sz w:val="30"/>
          <w:szCs w:val="24"/>
        </w:rPr>
        <w:t xml:space="preserve">Dann wird er sich auch an die auf der linken Seite wenden und zu ihnen sagen: Weg von mir, ihr Verfluchten, in das ewige Feuer, das für den Teufel und seine Engel bestimmt ist! </w:t>
      </w:r>
      <w:r w:rsidRPr="005F4C30">
        <w:rPr>
          <w:rFonts w:ascii="Times New Roman" w:hAnsi="Times New Roman" w:cs="Times New Roman"/>
          <w:i/>
          <w:sz w:val="30"/>
          <w:szCs w:val="24"/>
        </w:rPr>
        <w:t>(</w:t>
      </w:r>
      <w:proofErr w:type="spellStart"/>
      <w:r w:rsidR="0065378D" w:rsidRPr="005F4C30">
        <w:rPr>
          <w:rFonts w:ascii="Times New Roman" w:hAnsi="Times New Roman" w:cs="Times New Roman"/>
          <w:i/>
          <w:sz w:val="30"/>
          <w:szCs w:val="32"/>
        </w:rPr>
        <w:t>Mt</w:t>
      </w:r>
      <w:proofErr w:type="spellEnd"/>
      <w:r w:rsidR="0065378D" w:rsidRPr="005F4C30">
        <w:rPr>
          <w:rFonts w:ascii="Times New Roman" w:hAnsi="Times New Roman" w:cs="Times New Roman"/>
          <w:i/>
          <w:sz w:val="30"/>
          <w:szCs w:val="32"/>
        </w:rPr>
        <w:t xml:space="preserve"> 25, 31-34; 41)</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V</w:t>
      </w:r>
      <w:r w:rsidRPr="005F4C30">
        <w:rPr>
          <w:rFonts w:ascii="Times New Roman" w:hAnsi="Times New Roman" w:cs="Times New Roman"/>
          <w:sz w:val="30"/>
          <w:szCs w:val="32"/>
        </w:rPr>
        <w:t xml:space="preserve"> Herr, der Gedanke an den Tag Deines Gerichtes läßt unsere Herzen erzittern. Alle wirst Du vor Dir versammeln: Gute und Böse, Hasser und Spötter; die trunken waren von der Macht der Welt, und die sich berauschten an den Träumen ihrer Ideen; die Mühseligen, die ihr Werk in Treue taten und die Prasser, die Geld und Gut, Zeit und Kraft für ihr eigen hielten; die Liebenden, die sich nicht irremachen ließen, Deiner Wahrheit zu </w:t>
      </w:r>
      <w:r w:rsidRPr="005F4C30">
        <w:rPr>
          <w:rFonts w:ascii="Times New Roman" w:hAnsi="Times New Roman" w:cs="Times New Roman"/>
          <w:sz w:val="30"/>
          <w:szCs w:val="32"/>
        </w:rPr>
        <w:lastRenderedPageBreak/>
        <w:t xml:space="preserve">folgen, und die Maßlosen, die schuldig wurden an ihren Brüdern! Und alle werden Rechenschaft ablegen vor Dir, und alles wird offenbar werden. Und alle werden erkennen: Jesus ist der Christus, der Herr! </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A</w:t>
      </w:r>
      <w:r w:rsidRPr="005F4C30">
        <w:rPr>
          <w:rFonts w:ascii="Times New Roman" w:hAnsi="Times New Roman" w:cs="Times New Roman"/>
          <w:sz w:val="30"/>
          <w:szCs w:val="32"/>
        </w:rPr>
        <w:t xml:space="preserve"> Lasset uns ausharren bis ans Ende, | auf daß wir bestehen am Tage des Gerichtes. </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V</w:t>
      </w:r>
      <w:r w:rsidRPr="005F4C30">
        <w:rPr>
          <w:rFonts w:ascii="Times New Roman" w:hAnsi="Times New Roman" w:cs="Times New Roman"/>
          <w:sz w:val="30"/>
          <w:szCs w:val="32"/>
        </w:rPr>
        <w:t xml:space="preserve"> Du aber, ewiger Guter Hirt, wirst Deine Herde scheiden. Wie oft bist Du den verirrten Schäflein nachgegangen. Du hast sogar Dein Leben gegeben für Deine Schafe. Nun willst Du sie führen in den einen Schafstall. Du kennst die Deinen und die Deinen kennen Dich, und sie werden Deine Stimme hören. Die aber nicht auf Deine Stimme haben hören wollen, wirst Du von Dir weisen. Du wirst Deine Schafe zu Deiner Rechten stellen, die Böcke aber zurückweisen zur Linken. </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A</w:t>
      </w:r>
      <w:r w:rsidRPr="005F4C30">
        <w:rPr>
          <w:rFonts w:ascii="Times New Roman" w:hAnsi="Times New Roman" w:cs="Times New Roman"/>
          <w:sz w:val="30"/>
          <w:szCs w:val="32"/>
        </w:rPr>
        <w:t xml:space="preserve"> Lasset uns ausharren bis ans Ende, | auf daß wir bestehen am Tage des Gerichtes.</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V</w:t>
      </w:r>
      <w:r w:rsidRPr="005F4C30">
        <w:rPr>
          <w:rFonts w:ascii="Times New Roman" w:hAnsi="Times New Roman" w:cs="Times New Roman"/>
          <w:sz w:val="30"/>
          <w:szCs w:val="32"/>
        </w:rPr>
        <w:t xml:space="preserve"> Gericht wirst Du halten nach dem Maß unserer Liebe. Nur was wir taten aus Liebe zu Dir, wenn es auch noch so gering war, wirst Du uns lohnen mit Deiner Herrlichkeit. Was ihr dem Geringsten Meiner Brüder getan, das habt ihr Mir getan. Alle Großtaten der Menschen werden vergehen, die Liebe aber bleibt, denn das Größte ist die Liebe. </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A</w:t>
      </w:r>
      <w:r w:rsidRPr="005F4C30">
        <w:rPr>
          <w:rFonts w:ascii="Times New Roman" w:hAnsi="Times New Roman" w:cs="Times New Roman"/>
          <w:sz w:val="30"/>
          <w:szCs w:val="32"/>
        </w:rPr>
        <w:t xml:space="preserve"> Lasset uns ausharren bis ans Ende, | auf daß wir bestehen am Tage des Gerichtes.</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V</w:t>
      </w:r>
      <w:r w:rsidRPr="005F4C30">
        <w:rPr>
          <w:rFonts w:ascii="Times New Roman" w:hAnsi="Times New Roman" w:cs="Times New Roman"/>
          <w:sz w:val="30"/>
          <w:szCs w:val="32"/>
        </w:rPr>
        <w:t xml:space="preserve"> Alsdann wird der König der Könige sprechen zu denen, die Seine Liebe bewahrt haben: Kommt, ihr Gesegneten Meines Vaters! Und sie werden das Reich in Besitz nehmen, </w:t>
      </w:r>
      <w:proofErr w:type="gramStart"/>
      <w:r w:rsidRPr="005F4C30">
        <w:rPr>
          <w:rFonts w:ascii="Times New Roman" w:hAnsi="Times New Roman" w:cs="Times New Roman"/>
          <w:sz w:val="30"/>
          <w:szCs w:val="32"/>
        </w:rPr>
        <w:t>das</w:t>
      </w:r>
      <w:proofErr w:type="gramEnd"/>
      <w:r w:rsidRPr="005F4C30">
        <w:rPr>
          <w:rFonts w:ascii="Times New Roman" w:hAnsi="Times New Roman" w:cs="Times New Roman"/>
          <w:sz w:val="30"/>
          <w:szCs w:val="32"/>
        </w:rPr>
        <w:t xml:space="preserve"> für sie bereitet ist seit der Erschaffung der Welt. Das wird der Augenblick sein, um dessentwillen alles geschieht in dieser Welt, denn </w:t>
      </w:r>
      <w:proofErr w:type="gramStart"/>
      <w:r w:rsidRPr="005F4C30">
        <w:rPr>
          <w:rFonts w:ascii="Times New Roman" w:hAnsi="Times New Roman" w:cs="Times New Roman"/>
          <w:sz w:val="30"/>
          <w:szCs w:val="32"/>
        </w:rPr>
        <w:t>um der Liebenden</w:t>
      </w:r>
      <w:proofErr w:type="gramEnd"/>
      <w:r w:rsidRPr="005F4C30">
        <w:rPr>
          <w:rFonts w:ascii="Times New Roman" w:hAnsi="Times New Roman" w:cs="Times New Roman"/>
          <w:sz w:val="30"/>
          <w:szCs w:val="32"/>
        </w:rPr>
        <w:t xml:space="preserve"> willen geschieht alles in dieser Zeit. Sie werden die Krone des Lebens empfangen im Reiche Seiner Herrlichkeit. Gott wird jede Träne von ihren Augen wischen. Sie werden Sein Volk sein, und Er wird ihr Gott sein. </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A</w:t>
      </w:r>
      <w:r w:rsidRPr="005F4C30">
        <w:rPr>
          <w:rFonts w:ascii="Times New Roman" w:hAnsi="Times New Roman" w:cs="Times New Roman"/>
          <w:sz w:val="30"/>
          <w:szCs w:val="32"/>
        </w:rPr>
        <w:t xml:space="preserve"> Lasset uns ausharren bis ans Ende, | auf daß wir bestehen am Tage des Gerichtes.</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V</w:t>
      </w:r>
      <w:r w:rsidRPr="005F4C30">
        <w:rPr>
          <w:rFonts w:ascii="Times New Roman" w:hAnsi="Times New Roman" w:cs="Times New Roman"/>
          <w:sz w:val="30"/>
          <w:szCs w:val="32"/>
        </w:rPr>
        <w:t xml:space="preserve"> Den Lieblosen aber zu Seiner Linken wird Er den Zorn Seines Grimmes entgegenschleudern: Hinweg von Mir, ihr Verfluchten, ins ewige Feuer! Wie eine Henne ihre Küchlein sammelt, so hat der Herr Sich um sie gesorgt. Aber ihr Herz war hart und kalt. Sie sahen nur sich und ihre Welt. Sie trauten nur dem Licht ihres Verstandes und dem Werk ihrer Hände, und waren nicht fähig zum Wagnis der gläubigen Liebe. Nun wird ihnen zuteil das Leben ohne Liebe, die Ewigkeit fern von Gott. </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A</w:t>
      </w:r>
      <w:r w:rsidRPr="005F4C30">
        <w:rPr>
          <w:rFonts w:ascii="Times New Roman" w:hAnsi="Times New Roman" w:cs="Times New Roman"/>
          <w:sz w:val="30"/>
          <w:szCs w:val="32"/>
        </w:rPr>
        <w:t xml:space="preserve"> Lasset uns ausharren bis ans Ende, | auf daß wir bestehen am Tage des Gerichtes.</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V</w:t>
      </w:r>
      <w:r w:rsidRPr="005F4C30">
        <w:rPr>
          <w:rFonts w:ascii="Times New Roman" w:hAnsi="Times New Roman" w:cs="Times New Roman"/>
          <w:sz w:val="30"/>
          <w:szCs w:val="32"/>
        </w:rPr>
        <w:t xml:space="preserve"> Herr, laß uns denken in heiliger Furcht an den Tag Deines Gerichtes. Du willst nicht den Tod des Sünders und gewährst dem Reumütigen Deine Verzeihung. Gib uns immer wieder die Kraft zur Umkehr, wenn wir in unserer Gebrechlichkeit uns von Deiner Liebe lossagten. Sei uns gnädig am Tage Deines Gerichtes und laß uns in Ewigkeit in Deiner Liebe geborgen sein. </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A</w:t>
      </w:r>
      <w:r w:rsidRPr="005F4C30">
        <w:rPr>
          <w:rFonts w:ascii="Times New Roman" w:hAnsi="Times New Roman" w:cs="Times New Roman"/>
          <w:sz w:val="30"/>
          <w:szCs w:val="32"/>
        </w:rPr>
        <w:t xml:space="preserve"> Amen.</w:t>
      </w:r>
    </w:p>
    <w:p w:rsidR="002D0305" w:rsidRDefault="002D0305" w:rsidP="002D0305">
      <w:pPr>
        <w:autoSpaceDE w:val="0"/>
        <w:autoSpaceDN w:val="0"/>
        <w:adjustRightInd w:val="0"/>
        <w:spacing w:before="120" w:after="120" w:line="240" w:lineRule="auto"/>
        <w:ind w:left="284" w:hanging="284"/>
        <w:jc w:val="both"/>
        <w:rPr>
          <w:rFonts w:ascii="Verdana" w:hAnsi="Verdana" w:cs="Times New Roman"/>
          <w:sz w:val="20"/>
          <w:szCs w:val="20"/>
        </w:rPr>
      </w:pPr>
      <w:r>
        <w:rPr>
          <w:rFonts w:ascii="Verdana" w:hAnsi="Verdana" w:cs="Times New Roman"/>
          <w:sz w:val="20"/>
          <w:szCs w:val="20"/>
        </w:rPr>
        <w:t>Lied:</w:t>
      </w:r>
      <w:r w:rsidR="00545587">
        <w:rPr>
          <w:rFonts w:ascii="Verdana" w:hAnsi="Verdana" w:cs="Times New Roman"/>
          <w:sz w:val="20"/>
          <w:szCs w:val="20"/>
        </w:rPr>
        <w:t xml:space="preserve"> Komm, Herr Jesus, komm zur Erde (alternative Melodie im alten GL, Nr. 565)</w:t>
      </w:r>
    </w:p>
    <w:p w:rsidR="0065378D" w:rsidRPr="000E4816" w:rsidRDefault="0065378D" w:rsidP="002D0305">
      <w:pPr>
        <w:autoSpaceDE w:val="0"/>
        <w:autoSpaceDN w:val="0"/>
        <w:adjustRightInd w:val="0"/>
        <w:spacing w:before="120" w:after="120" w:line="240" w:lineRule="auto"/>
        <w:ind w:left="284" w:hanging="284"/>
        <w:jc w:val="both"/>
        <w:rPr>
          <w:rFonts w:ascii="Verdana" w:hAnsi="Verdana" w:cs="Times New Roman"/>
          <w:sz w:val="20"/>
          <w:szCs w:val="20"/>
        </w:rPr>
      </w:pPr>
      <w:r w:rsidRPr="000E4816">
        <w:rPr>
          <w:rFonts w:ascii="Verdana" w:hAnsi="Verdana" w:cs="Times New Roman"/>
          <w:sz w:val="20"/>
          <w:szCs w:val="20"/>
        </w:rPr>
        <w:t xml:space="preserve">III. </w:t>
      </w:r>
      <w:r>
        <w:rPr>
          <w:rFonts w:ascii="Verdana" w:hAnsi="Verdana" w:cs="Times New Roman"/>
          <w:sz w:val="20"/>
          <w:szCs w:val="20"/>
        </w:rPr>
        <w:t xml:space="preserve">Und seines Reiches wird kein Ende sein </w:t>
      </w:r>
    </w:p>
    <w:p w:rsidR="0065378D" w:rsidRPr="005F4C30" w:rsidRDefault="005F4C30"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L</w:t>
      </w:r>
      <w:r w:rsidR="0065378D" w:rsidRPr="005F4C30">
        <w:rPr>
          <w:rFonts w:ascii="Times New Roman" w:hAnsi="Times New Roman" w:cs="Times New Roman"/>
          <w:sz w:val="30"/>
          <w:szCs w:val="32"/>
        </w:rPr>
        <w:t xml:space="preserve"> Christus spricht: Wachet und betet, damit ihr imstande seid, zu bestehen vor dem Menschensohn, wie geschrieben steht:</w:t>
      </w:r>
      <w:r w:rsidRPr="005F4C30">
        <w:rPr>
          <w:rFonts w:ascii="Times New Roman" w:hAnsi="Times New Roman" w:cs="Times New Roman"/>
          <w:sz w:val="30"/>
          <w:szCs w:val="32"/>
        </w:rPr>
        <w:t xml:space="preserve"> </w:t>
      </w:r>
      <w:r w:rsidRPr="005F4C30">
        <w:rPr>
          <w:rFonts w:ascii="Times New Roman" w:hAnsi="Times New Roman" w:cs="Times New Roman"/>
          <w:sz w:val="30"/>
          <w:szCs w:val="28"/>
        </w:rPr>
        <w:t xml:space="preserve">Danach kommt das Ende, wenn er jede Macht, Gewalt und Kraft vernichtet hat und seine Herrschaft Gott, dem Vater, übergibt. Denn er muß herrschen, bis Gott ihm alle Feinde unter die Füße gelegt hat. Der letzte Feind, der entmachtet wird, ist der Tod. Sonst hätte er ihm nicht alles zu Füßen gelegt. Wenn es aber heißt, alles sei unterworfen, ist offenbar der ausgenommen, der ihm alles unterwirft. </w:t>
      </w:r>
      <w:r w:rsidRPr="005F4C30">
        <w:rPr>
          <w:rFonts w:ascii="Times New Roman" w:hAnsi="Times New Roman" w:cs="Times New Roman"/>
          <w:sz w:val="30"/>
          <w:szCs w:val="28"/>
        </w:rPr>
        <w:lastRenderedPageBreak/>
        <w:t>Wenn ihm dann alles unterworfen ist, wird auch er, der Sohn, sich dem unterwerfen, der ihm alles unterworfen hat, damit Gott herrscht über alles und in allem.</w:t>
      </w:r>
      <w:r w:rsidR="0065378D" w:rsidRPr="005F4C30">
        <w:rPr>
          <w:rFonts w:ascii="Times New Roman" w:hAnsi="Times New Roman" w:cs="Times New Roman"/>
          <w:sz w:val="30"/>
          <w:szCs w:val="32"/>
        </w:rPr>
        <w:t xml:space="preserve"> </w:t>
      </w:r>
      <w:r w:rsidRPr="005F4C30">
        <w:rPr>
          <w:rFonts w:ascii="Times New Roman" w:hAnsi="Times New Roman" w:cs="Times New Roman"/>
          <w:i/>
          <w:sz w:val="30"/>
          <w:szCs w:val="32"/>
        </w:rPr>
        <w:t>(</w:t>
      </w:r>
      <w:r w:rsidR="0065378D" w:rsidRPr="005F4C30">
        <w:rPr>
          <w:rFonts w:ascii="Times New Roman" w:hAnsi="Times New Roman" w:cs="Times New Roman"/>
          <w:i/>
          <w:sz w:val="30"/>
          <w:szCs w:val="32"/>
        </w:rPr>
        <w:t>I Kor 15, 24-28</w:t>
      </w:r>
      <w:r w:rsidRPr="005F4C30">
        <w:rPr>
          <w:rFonts w:ascii="Times New Roman" w:hAnsi="Times New Roman" w:cs="Times New Roman"/>
          <w:i/>
          <w:sz w:val="30"/>
          <w:szCs w:val="32"/>
        </w:rPr>
        <w:t>)</w:t>
      </w:r>
      <w:r w:rsidR="0065378D" w:rsidRPr="005F4C30">
        <w:rPr>
          <w:rFonts w:ascii="Times New Roman" w:hAnsi="Times New Roman" w:cs="Times New Roman"/>
          <w:sz w:val="30"/>
          <w:szCs w:val="32"/>
        </w:rPr>
        <w:t xml:space="preserve"> </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V</w:t>
      </w:r>
      <w:r w:rsidRPr="005F4C30">
        <w:rPr>
          <w:rFonts w:ascii="Times New Roman" w:hAnsi="Times New Roman" w:cs="Times New Roman"/>
          <w:sz w:val="30"/>
          <w:szCs w:val="32"/>
        </w:rPr>
        <w:t xml:space="preserve"> Sie triumphierten über Dich, o Herr, als Du </w:t>
      </w:r>
      <w:proofErr w:type="gramStart"/>
      <w:r w:rsidRPr="005F4C30">
        <w:rPr>
          <w:rFonts w:ascii="Times New Roman" w:hAnsi="Times New Roman" w:cs="Times New Roman"/>
          <w:sz w:val="30"/>
          <w:szCs w:val="32"/>
        </w:rPr>
        <w:t>am Kreuze</w:t>
      </w:r>
      <w:proofErr w:type="gramEnd"/>
      <w:r w:rsidRPr="005F4C30">
        <w:rPr>
          <w:rFonts w:ascii="Times New Roman" w:hAnsi="Times New Roman" w:cs="Times New Roman"/>
          <w:sz w:val="30"/>
          <w:szCs w:val="32"/>
        </w:rPr>
        <w:t xml:space="preserve"> erniedrigt warst. Sie glaubten Dir nicht, als Du Pilatus sagtest: Keine Gewalt hättest du über Mich, wenn sie dir nicht von oben gegeben wäre. Sie beten ihre eigene Gewalt an, die Mächtigen der Welt, und spielen mit dem Leben von Millionen, wenn es nur ihrer Macht zu nützen scheint. Dann aber wird all ihre Macht an Dir zuschanden werden und Du wirst sie Dir zum Schemel Deiner Füße machen. Du allein bist der Mächtige! Dir allein lohnt es sich zu dienen, Du König der Könige und Herr aller Herren. </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A</w:t>
      </w:r>
      <w:r w:rsidRPr="005F4C30">
        <w:rPr>
          <w:rFonts w:ascii="Times New Roman" w:hAnsi="Times New Roman" w:cs="Times New Roman"/>
          <w:sz w:val="30"/>
          <w:szCs w:val="32"/>
        </w:rPr>
        <w:t xml:space="preserve"> Dann wird Er dem Vater das Reich übergeben | und Gott wird alles in allem sein.</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V</w:t>
      </w:r>
      <w:r w:rsidRPr="005F4C30">
        <w:rPr>
          <w:rFonts w:ascii="Times New Roman" w:hAnsi="Times New Roman" w:cs="Times New Roman"/>
          <w:sz w:val="30"/>
          <w:szCs w:val="32"/>
        </w:rPr>
        <w:t xml:space="preserve"> Als letztem wirst Du dem Tod seine Macht nehmen. Ihm hat sich alles beugen müssen, was je auf dieser Erde gelebt. Du selbst, o Herr, hast Dich seiner Macht unterworfen, um uns zu erlösen. Dann aber wird er seine Macht preisgeben müssen an Dich, den Erstgeborenen der Toten. Denn Du bist der Erste und Letzte und der Lebendige, der da spricht: Ich war tot, aber siehe, Ich lebe in Ewigkeit. Uns alle wirst Du auferwecken zu neuem Leben, und es wird kein Tod mehr sein, keine Trauer, keine Klage und kein Schmerz, denn all dieses ist vergangen. </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A</w:t>
      </w:r>
      <w:r w:rsidRPr="005F4C30">
        <w:rPr>
          <w:rFonts w:ascii="Times New Roman" w:hAnsi="Times New Roman" w:cs="Times New Roman"/>
          <w:sz w:val="30"/>
          <w:szCs w:val="32"/>
        </w:rPr>
        <w:t xml:space="preserve"> Dann wird Er dem Vater das Reich übergeben | und Gott wird alles in allem sein.</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V</w:t>
      </w:r>
      <w:r w:rsidRPr="005F4C30">
        <w:rPr>
          <w:rFonts w:ascii="Times New Roman" w:hAnsi="Times New Roman" w:cs="Times New Roman"/>
          <w:sz w:val="30"/>
          <w:szCs w:val="32"/>
        </w:rPr>
        <w:t xml:space="preserve"> </w:t>
      </w:r>
      <w:proofErr w:type="spellStart"/>
      <w:r w:rsidRPr="005F4C30">
        <w:rPr>
          <w:rFonts w:ascii="Times New Roman" w:hAnsi="Times New Roman" w:cs="Times New Roman"/>
          <w:sz w:val="30"/>
          <w:szCs w:val="32"/>
        </w:rPr>
        <w:t>Nicht</w:t>
      </w:r>
      <w:proofErr w:type="spellEnd"/>
      <w:r w:rsidRPr="005F4C30">
        <w:rPr>
          <w:rFonts w:ascii="Times New Roman" w:hAnsi="Times New Roman" w:cs="Times New Roman"/>
          <w:sz w:val="30"/>
          <w:szCs w:val="32"/>
        </w:rPr>
        <w:t xml:space="preserve"> allein uns, Herr, wirst Du neues Leben der Ewigkeit schenken. Neu wirst Du schaffen die Erde und das Reich der Himmel kommen lassen auf diese erneuerte Welt. Die Mächte der Welt wollen schon aus eigener Kraft die Erde in ein Paradies verwandeln. Aber vergeblich ist ihre Jagd, sie erreichen es nie, denn Du allein bist es, der da sprechen kann: Siehe, ich mache alles neu. Uns hast Du in Deiner Huld schon jetzt durch die Taufe zu neuen Menschen werden lassen. Dann aber wirst Du das Angesicht Deiner Schöpfung erneuern für alle Ewigkeit. </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A</w:t>
      </w:r>
      <w:r w:rsidRPr="005F4C30">
        <w:rPr>
          <w:rFonts w:ascii="Times New Roman" w:hAnsi="Times New Roman" w:cs="Times New Roman"/>
          <w:sz w:val="30"/>
          <w:szCs w:val="32"/>
        </w:rPr>
        <w:t xml:space="preserve"> Dann wird Er dem Vater das Reich übergeben | und Gott wird alles in allem sein.</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V</w:t>
      </w:r>
      <w:r w:rsidRPr="005F4C30">
        <w:rPr>
          <w:rFonts w:ascii="Times New Roman" w:hAnsi="Times New Roman" w:cs="Times New Roman"/>
          <w:sz w:val="30"/>
          <w:szCs w:val="32"/>
        </w:rPr>
        <w:t xml:space="preserve"> So wirst Du Dein Reich vollenden, das Du begründet hast durch Dein Kommen als Sohn der Jungfrau Maria. Dein Reich, das jetzt noch verborgen in den Herzen der Menschen ist, </w:t>
      </w:r>
      <w:proofErr w:type="gramStart"/>
      <w:r w:rsidRPr="005F4C30">
        <w:rPr>
          <w:rFonts w:ascii="Times New Roman" w:hAnsi="Times New Roman" w:cs="Times New Roman"/>
          <w:sz w:val="30"/>
          <w:szCs w:val="32"/>
        </w:rPr>
        <w:t>das</w:t>
      </w:r>
      <w:proofErr w:type="gramEnd"/>
      <w:r w:rsidRPr="005F4C30">
        <w:rPr>
          <w:rFonts w:ascii="Times New Roman" w:hAnsi="Times New Roman" w:cs="Times New Roman"/>
          <w:sz w:val="30"/>
          <w:szCs w:val="32"/>
        </w:rPr>
        <w:t xml:space="preserve"> Du regierst von Deinem Throne zur Rechten des Vaters. Dann wirst Du Dich und Dein Reich dem Vater unterwerfen. Dann erst ist Deine Sendung erfüllt und die Ehre Deines Vaters vollkommen. Dann wird alles in Dir, dem neuen Haupt der Menschheit, bekennen: Gott ist der Herr. </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A</w:t>
      </w:r>
      <w:r w:rsidRPr="005F4C30">
        <w:rPr>
          <w:rFonts w:ascii="Times New Roman" w:hAnsi="Times New Roman" w:cs="Times New Roman"/>
          <w:sz w:val="30"/>
          <w:szCs w:val="32"/>
        </w:rPr>
        <w:t xml:space="preserve"> Denn Dein ist das Reich und die Macht und die Herrlichkeit | in alle Ewigkeit.</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V</w:t>
      </w:r>
      <w:r w:rsidRPr="005F4C30">
        <w:rPr>
          <w:rFonts w:ascii="Times New Roman" w:hAnsi="Times New Roman" w:cs="Times New Roman"/>
          <w:sz w:val="30"/>
          <w:szCs w:val="32"/>
        </w:rPr>
        <w:t xml:space="preserve"> Jubeln werden dann die Gerechten im Angesicht Gottes beim ewigen Hochzeitsmahl. Sie werden die Krone des Lebens tragen, und ihre Freude wird ohne Ende sein. Und Gott wird ihr Licht sein. Sie werden singen mit den Engeln und Erzengeln und mit der ganzen himmlischen Heerschar den Hochgesang der Herrlichkeit Gottes. </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A</w:t>
      </w:r>
      <w:r w:rsidRPr="005F4C30">
        <w:rPr>
          <w:rFonts w:ascii="Times New Roman" w:hAnsi="Times New Roman" w:cs="Times New Roman"/>
          <w:sz w:val="30"/>
          <w:szCs w:val="32"/>
        </w:rPr>
        <w:t xml:space="preserve"> Heilig, | heilig, | heilig | ist der Herr, Gott Sabaoth. | Himmel und Erde sind voll von Deiner Herrlichkeit.</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V</w:t>
      </w:r>
      <w:r w:rsidRPr="005F4C30">
        <w:rPr>
          <w:rFonts w:ascii="Times New Roman" w:hAnsi="Times New Roman" w:cs="Times New Roman"/>
          <w:sz w:val="30"/>
          <w:szCs w:val="32"/>
        </w:rPr>
        <w:t xml:space="preserve"> Denn Dein ist das Reich und die Macht, die Weisheit und die Stärke, die Ehre und der Ruhm in alle Ewigkeit.</w:t>
      </w:r>
    </w:p>
    <w:p w:rsidR="0065378D" w:rsidRPr="005F4C30" w:rsidRDefault="0065378D" w:rsidP="002D0305">
      <w:pPr>
        <w:autoSpaceDE w:val="0"/>
        <w:autoSpaceDN w:val="0"/>
        <w:adjustRightInd w:val="0"/>
        <w:spacing w:after="0" w:line="240" w:lineRule="auto"/>
        <w:ind w:left="284" w:hanging="284"/>
        <w:jc w:val="both"/>
        <w:rPr>
          <w:rFonts w:ascii="Times New Roman" w:hAnsi="Times New Roman" w:cs="Times New Roman"/>
          <w:sz w:val="30"/>
          <w:szCs w:val="32"/>
        </w:rPr>
      </w:pPr>
      <w:r w:rsidRPr="005F4C30">
        <w:rPr>
          <w:rFonts w:ascii="Times New Roman" w:hAnsi="Times New Roman" w:cs="Times New Roman"/>
          <w:b/>
          <w:sz w:val="30"/>
          <w:szCs w:val="32"/>
        </w:rPr>
        <w:t>A</w:t>
      </w:r>
      <w:r w:rsidRPr="005F4C30">
        <w:rPr>
          <w:rFonts w:ascii="Times New Roman" w:hAnsi="Times New Roman" w:cs="Times New Roman"/>
          <w:sz w:val="30"/>
          <w:szCs w:val="32"/>
        </w:rPr>
        <w:t xml:space="preserve"> Amen.</w:t>
      </w:r>
    </w:p>
    <w:p w:rsidR="0065378D" w:rsidRDefault="0065378D" w:rsidP="002D0305">
      <w:pPr>
        <w:autoSpaceDE w:val="0"/>
        <w:autoSpaceDN w:val="0"/>
        <w:adjustRightInd w:val="0"/>
        <w:spacing w:before="120" w:after="120" w:line="240" w:lineRule="auto"/>
        <w:ind w:left="284" w:hanging="284"/>
        <w:jc w:val="both"/>
        <w:rPr>
          <w:rFonts w:ascii="Verdana" w:hAnsi="Verdana" w:cs="Times New Roman"/>
          <w:sz w:val="20"/>
          <w:szCs w:val="20"/>
        </w:rPr>
      </w:pPr>
      <w:r>
        <w:rPr>
          <w:rFonts w:ascii="Verdana" w:hAnsi="Verdana" w:cs="Times New Roman"/>
          <w:sz w:val="20"/>
          <w:szCs w:val="20"/>
        </w:rPr>
        <w:t>Lied:</w:t>
      </w:r>
      <w:r w:rsidR="00F76F36">
        <w:rPr>
          <w:rFonts w:ascii="Verdana" w:hAnsi="Verdana" w:cs="Times New Roman"/>
          <w:sz w:val="20"/>
          <w:szCs w:val="20"/>
        </w:rPr>
        <w:t xml:space="preserve"> Jerusalem, du </w:t>
      </w:r>
      <w:proofErr w:type="spellStart"/>
      <w:r w:rsidR="00F76F36">
        <w:rPr>
          <w:rFonts w:ascii="Verdana" w:hAnsi="Verdana" w:cs="Times New Roman"/>
          <w:sz w:val="20"/>
          <w:szCs w:val="20"/>
        </w:rPr>
        <w:t>sel’ge</w:t>
      </w:r>
      <w:proofErr w:type="spellEnd"/>
      <w:r w:rsidR="00F76F36">
        <w:rPr>
          <w:rFonts w:ascii="Verdana" w:hAnsi="Verdana" w:cs="Times New Roman"/>
          <w:sz w:val="20"/>
          <w:szCs w:val="20"/>
        </w:rPr>
        <w:t xml:space="preserve"> Stadt (Melodie „Im Frieden dein, o </w:t>
      </w:r>
      <w:proofErr w:type="spellStart"/>
      <w:r w:rsidR="00F76F36">
        <w:rPr>
          <w:rFonts w:ascii="Verdana" w:hAnsi="Verdana" w:cs="Times New Roman"/>
          <w:sz w:val="20"/>
          <w:szCs w:val="20"/>
        </w:rPr>
        <w:t>Herre</w:t>
      </w:r>
      <w:proofErr w:type="spellEnd"/>
      <w:r w:rsidR="00F76F36">
        <w:rPr>
          <w:rFonts w:ascii="Verdana" w:hAnsi="Verdana" w:cs="Times New Roman"/>
          <w:sz w:val="20"/>
          <w:szCs w:val="20"/>
        </w:rPr>
        <w:t xml:space="preserve"> mein“)</w:t>
      </w:r>
    </w:p>
    <w:p w:rsidR="0065378D" w:rsidRDefault="0065378D" w:rsidP="002D0305">
      <w:pPr>
        <w:autoSpaceDE w:val="0"/>
        <w:autoSpaceDN w:val="0"/>
        <w:adjustRightInd w:val="0"/>
        <w:spacing w:before="120" w:after="120" w:line="240" w:lineRule="auto"/>
        <w:ind w:left="284" w:hanging="284"/>
        <w:jc w:val="both"/>
        <w:rPr>
          <w:rFonts w:ascii="Verdana" w:hAnsi="Verdana" w:cs="Times New Roman"/>
          <w:sz w:val="20"/>
          <w:szCs w:val="20"/>
        </w:rPr>
      </w:pPr>
      <w:r>
        <w:rPr>
          <w:rFonts w:ascii="Verdana" w:hAnsi="Verdana" w:cs="Times New Roman"/>
          <w:sz w:val="20"/>
          <w:szCs w:val="20"/>
        </w:rPr>
        <w:t>Gebet um Erhaltung des Klosters</w:t>
      </w:r>
    </w:p>
    <w:p w:rsidR="00F76F36" w:rsidRDefault="0065378D" w:rsidP="002D0305">
      <w:pPr>
        <w:autoSpaceDE w:val="0"/>
        <w:autoSpaceDN w:val="0"/>
        <w:adjustRightInd w:val="0"/>
        <w:spacing w:before="120" w:after="120" w:line="240" w:lineRule="auto"/>
        <w:ind w:left="284" w:hanging="284"/>
        <w:jc w:val="both"/>
      </w:pPr>
      <w:r>
        <w:rPr>
          <w:rFonts w:ascii="Verdana" w:hAnsi="Verdana" w:cs="Times New Roman"/>
          <w:sz w:val="20"/>
          <w:szCs w:val="20"/>
        </w:rPr>
        <w:t>Lied:</w:t>
      </w:r>
      <w:r w:rsidR="00F76F36">
        <w:rPr>
          <w:rFonts w:ascii="Verdana" w:hAnsi="Verdana" w:cs="Times New Roman"/>
          <w:sz w:val="20"/>
          <w:szCs w:val="20"/>
        </w:rPr>
        <w:t xml:space="preserve"> Kein Auge hat es je gesehen (Melodie „Nun saget Dank und lobt den Herren“)</w:t>
      </w:r>
    </w:p>
    <w:sectPr w:rsidR="00F76F36" w:rsidSect="0065378D">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78D"/>
    <w:rsid w:val="00197483"/>
    <w:rsid w:val="002D0305"/>
    <w:rsid w:val="00545587"/>
    <w:rsid w:val="005F4C30"/>
    <w:rsid w:val="0065378D"/>
    <w:rsid w:val="008E1A2B"/>
    <w:rsid w:val="008E443E"/>
    <w:rsid w:val="00925F86"/>
    <w:rsid w:val="00B008F1"/>
    <w:rsid w:val="00B1247C"/>
    <w:rsid w:val="00B17E4A"/>
    <w:rsid w:val="00F0450E"/>
    <w:rsid w:val="00F76F3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20A3D"/>
  <w15:chartTrackingRefBased/>
  <w15:docId w15:val="{FA2B879A-6F7C-4719-8AFF-E14371458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5378D"/>
    <w:pPr>
      <w:spacing w:line="254" w:lineRule="auto"/>
    </w:pPr>
  </w:style>
  <w:style w:type="paragraph" w:styleId="berschrift1">
    <w:name w:val="heading 1"/>
    <w:basedOn w:val="Standard"/>
    <w:next w:val="Standard"/>
    <w:link w:val="berschrift1Zchn"/>
    <w:uiPriority w:val="9"/>
    <w:qFormat/>
    <w:rsid w:val="0065378D"/>
    <w:pPr>
      <w:keepNext/>
      <w:keepLines/>
      <w:spacing w:before="240" w:after="0" w:line="252" w:lineRule="auto"/>
      <w:outlineLvl w:val="0"/>
    </w:pPr>
    <w:rPr>
      <w:rFonts w:asciiTheme="majorHAnsi" w:eastAsiaTheme="majorEastAsia" w:hAnsiTheme="majorHAnsi" w:cstheme="majorBidi"/>
      <w:color w:val="2F5496"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5378D"/>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1804</Words>
  <Characters>11367</Characters>
  <Application>Microsoft Office Word</Application>
  <DocSecurity>0</DocSecurity>
  <Lines>94</Lines>
  <Paragraphs>26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Schwarz</dc:creator>
  <cp:keywords/>
  <dc:description/>
  <cp:lastModifiedBy>Claudia Schwarz</cp:lastModifiedBy>
  <cp:revision>4</cp:revision>
  <dcterms:created xsi:type="dcterms:W3CDTF">2018-11-07T23:05:00Z</dcterms:created>
  <dcterms:modified xsi:type="dcterms:W3CDTF">2018-11-10T22:54:00Z</dcterms:modified>
</cp:coreProperties>
</file>